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1A" w:rsidRDefault="004F0B1A">
      <w:pPr>
        <w:widowControl/>
        <w:autoSpaceDN w:val="0"/>
        <w:spacing w:line="34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附录1  外国人来华工作许可办理流程图</w:t>
      </w:r>
      <w:r w:rsidR="00646BE3">
        <w:rPr>
          <w:rFonts w:ascii="黑体" w:eastAsia="黑体" w:hAnsi="黑体" w:hint="eastAsia"/>
          <w:sz w:val="28"/>
          <w:szCs w:val="28"/>
        </w:rPr>
        <w:t>(4个环节：预审－受理－审核－审批)</w:t>
      </w:r>
    </w:p>
    <w:p w:rsidR="004F0B1A" w:rsidRDefault="00D93CD2">
      <w:pPr>
        <w:widowControl/>
        <w:autoSpaceDN w:val="0"/>
        <w:spacing w:line="340" w:lineRule="exact"/>
        <w:jc w:val="left"/>
        <w:rPr>
          <w:rFonts w:ascii="黑体" w:eastAsia="黑体" w:hAnsi="黑体"/>
          <w:sz w:val="28"/>
          <w:szCs w:val="28"/>
        </w:rPr>
      </w:pPr>
      <w:r w:rsidRPr="00D93CD2">
        <w:pict>
          <v:rect id="AutoShape 75" o:spid="_x0000_s2053" style="position:absolute;margin-left:410.85pt;margin-top:15.3pt;width:303.1pt;height:442.25pt;z-index:251654656" filled="f" strokeweight=".25pt">
            <v:fill o:detectmouseclick="t"/>
            <v:stroke dashstyle="dash"/>
            <o:lock v:ext="edit" aspectratio="t" text="t"/>
          </v:rect>
        </w:pict>
      </w:r>
      <w:r w:rsidRPr="00D93CD2">
        <w:pict>
          <v:rect id="AutoShape 36" o:spid="_x0000_s2054" style="position:absolute;margin-left:0;margin-top:16.95pt;width:345.85pt;height:443.3pt;z-index:251621888" filled="f" strokeweight=".25pt">
            <v:fill o:detectmouseclick="t"/>
            <v:stroke dashstyle="dash"/>
            <o:lock v:ext="edit" aspectratio="t" text="t"/>
          </v:rect>
        </w:pict>
      </w:r>
    </w:p>
    <w:p w:rsidR="004F0B1A" w:rsidRDefault="00D93CD2">
      <w:pPr>
        <w:widowControl/>
        <w:autoSpaceDN w:val="0"/>
        <w:spacing w:line="240" w:lineRule="auto"/>
        <w:jc w:val="left"/>
        <w:rPr>
          <w:rFonts w:ascii="黑体" w:eastAsia="黑体" w:hAnsi="黑体"/>
          <w:sz w:val="28"/>
          <w:szCs w:val="28"/>
        </w:rPr>
      </w:pPr>
      <w:r w:rsidRPr="00D93CD2">
        <w:pict>
          <v:rect id="Rectangle 87" o:spid="_x0000_s2055" style="position:absolute;margin-left:362.7pt;margin-top:4.4pt;width:28.3pt;height:428.05pt;z-index:251652608" o:gfxdata="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g/chxNQAAAAEAQAADwAAAAAA&#10;AAABACAAAAAiAAAAZHJzL2Rvd25yZXYueG1sUEsBAhQAFAAAAAgAh07iQIdCGAkXAgAALAQAAA4A&#10;AAAAAAAAAQAgAAAAIwEAAGRycy9lMm9Eb2MueG1sUEsFBgAAAAAGAAYAWQEAAKwFAAAAAA==&#10;">
            <v:textbox>
              <w:txbxContent>
                <w:p w:rsidR="004F0B1A" w:rsidRDefault="004F0B1A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textAlignment w:val="baseline"/>
                  </w:pPr>
                  <w:r>
                    <w:rPr>
                      <w:rFonts w:hAnsi="Times New Roman" w:hint="eastAsia"/>
                      <w:color w:val="000000"/>
                      <w:kern w:val="24"/>
                      <w:sz w:val="20"/>
                      <w:szCs w:val="20"/>
                    </w:rPr>
                    <w:t>ZZ</w:t>
                  </w:r>
                  <w:r>
                    <w:rPr>
                      <w:rFonts w:hAnsi="Times New Roman" w:hint="eastAsia"/>
                      <w:color w:val="000000"/>
                      <w:kern w:val="24"/>
                      <w:sz w:val="20"/>
                      <w:szCs w:val="20"/>
                    </w:rPr>
                    <w:t>或</w:t>
                  </w:r>
                  <w:r>
                    <w:rPr>
                      <w:rFonts w:hAnsi="Times New Roman" w:hint="eastAsia"/>
                      <w:color w:val="000000"/>
                      <w:kern w:val="24"/>
                      <w:sz w:val="20"/>
                      <w:szCs w:val="20"/>
                    </w:rPr>
                    <w:t>R</w:t>
                  </w:r>
                  <w:r>
                    <w:rPr>
                      <w:rFonts w:hAnsi="Times New Roman"/>
                      <w:color w:val="000000"/>
                      <w:kern w:val="24"/>
                      <w:sz w:val="20"/>
                      <w:szCs w:val="20"/>
                    </w:rPr>
                    <w:t>字签证，签证信息交换至外国人来华工作管理部门</w:t>
                  </w:r>
                </w:p>
              </w:txbxContent>
            </v:textbox>
          </v:rect>
        </w:pict>
      </w:r>
      <w:r w:rsidRPr="00D93CD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3" o:spid="_x0000_s2056" type="#_x0000_t202" style="position:absolute;margin-left:506.15pt;margin-top:6.45pt;width:53.9pt;height:18.6pt;z-index:251656704" strokecolor="white">
            <v:textbox>
              <w:txbxContent>
                <w:p w:rsidR="004F0B1A" w:rsidRDefault="004F0B1A">
                  <w:pPr>
                    <w:pStyle w:val="12"/>
                    <w:numPr>
                      <w:ilvl w:val="0"/>
                      <w:numId w:val="2"/>
                    </w:numPr>
                    <w:ind w:firstLineChars="0"/>
                    <w:jc w:val="left"/>
                    <w:textAlignment w:val="baseline"/>
                  </w:pPr>
                </w:p>
              </w:txbxContent>
            </v:textbox>
          </v:shape>
        </w:pict>
      </w:r>
      <w:r w:rsidRPr="00D93CD2">
        <w:pict>
          <v:rect id="Rectangle 31" o:spid="_x0000_s2057" style="position:absolute;margin-left:161.1pt;margin-top:1.4pt;width:89.2pt;height:53.95pt;z-index:251627008">
            <v:textbox>
              <w:txbxContent>
                <w:p w:rsidR="004F0B1A" w:rsidRDefault="004F0B1A">
                  <w:pPr>
                    <w:pStyle w:val="12"/>
                    <w:ind w:firstLineChars="0" w:firstLine="0"/>
                    <w:jc w:val="left"/>
                    <w:textAlignment w:val="baseline"/>
                    <w:rPr>
                      <w:sz w:val="18"/>
                      <w:szCs w:val="18"/>
                    </w:rPr>
                  </w:pPr>
                  <w:r>
                    <w:rPr>
                      <w:rFonts w:hAnsi="Times New Roman"/>
                      <w:color w:val="000000"/>
                      <w:kern w:val="24"/>
                      <w:sz w:val="18"/>
                      <w:szCs w:val="18"/>
                    </w:rPr>
                    <w:t>网上申请信息不符合条件的，一次性告知并退回</w:t>
                  </w:r>
                </w:p>
              </w:txbxContent>
            </v:textbox>
          </v:rect>
        </w:pict>
      </w:r>
      <w:r w:rsidRPr="00D93CD2">
        <w:pict>
          <v:rect id="Rectangle 29" o:spid="_x0000_s2058" style="position:absolute;margin-left:284pt;margin-top:13pt;width:56.2pt;height:36.9pt;z-index:251629056">
            <v:textbox>
              <w:txbxContent>
                <w:p w:rsidR="004F0B1A" w:rsidRDefault="004F0B1A">
                  <w:pPr>
                    <w:pStyle w:val="12"/>
                    <w:ind w:firstLineChars="0" w:firstLine="0"/>
                    <w:jc w:val="left"/>
                    <w:textAlignment w:val="baseline"/>
                    <w:rPr>
                      <w:sz w:val="18"/>
                      <w:szCs w:val="18"/>
                    </w:rPr>
                  </w:pPr>
                  <w:r>
                    <w:rPr>
                      <w:rFonts w:hAnsi="Times New Roman"/>
                      <w:color w:val="000000"/>
                      <w:kern w:val="24"/>
                      <w:sz w:val="18"/>
                      <w:szCs w:val="18"/>
                    </w:rPr>
                    <w:t>补充完整</w:t>
                  </w:r>
                  <w:r>
                    <w:rPr>
                      <w:rFonts w:hAnsi="Times New Roman" w:hint="eastAsia"/>
                      <w:color w:val="000000"/>
                      <w:kern w:val="24"/>
                      <w:sz w:val="18"/>
                      <w:szCs w:val="18"/>
                    </w:rPr>
                    <w:t>，</w:t>
                  </w:r>
                  <w:r>
                    <w:rPr>
                      <w:rFonts w:hAnsi="Times New Roman"/>
                      <w:color w:val="000000"/>
                      <w:kern w:val="24"/>
                      <w:sz w:val="18"/>
                      <w:szCs w:val="18"/>
                    </w:rPr>
                    <w:t>予以通过</w:t>
                  </w:r>
                </w:p>
              </w:txbxContent>
            </v:textbox>
          </v:rect>
        </w:pict>
      </w:r>
      <w:r w:rsidRPr="00D93CD2">
        <w:pict>
          <v:roundrect id="AutoShape 8" o:spid="_x0000_s2059" style="position:absolute;margin-left:3.65pt;margin-top:10.9pt;width:66.1pt;height:92.7pt;z-index:251648512" arcsize="10923f">
            <v:textbox>
              <w:txbxContent>
                <w:p w:rsidR="004F0B1A" w:rsidRDefault="004F0B1A">
                  <w:pPr>
                    <w:pStyle w:val="12"/>
                    <w:spacing w:line="160" w:lineRule="atLeast"/>
                    <w:ind w:firstLineChars="0" w:firstLine="0"/>
                    <w:jc w:val="left"/>
                    <w:textAlignment w:val="baseline"/>
                    <w:rPr>
                      <w:sz w:val="18"/>
                      <w:szCs w:val="18"/>
                    </w:rPr>
                  </w:pPr>
                  <w:r>
                    <w:rPr>
                      <w:rFonts w:hAnsi="Times New Roman"/>
                      <w:color w:val="000000"/>
                      <w:kern w:val="24"/>
                      <w:sz w:val="18"/>
                      <w:szCs w:val="18"/>
                    </w:rPr>
                    <w:t>用人单位网上注册账号，申请人网上申请并提供材料</w:t>
                  </w:r>
                </w:p>
              </w:txbxContent>
            </v:textbox>
          </v:roundrect>
        </w:pict>
      </w:r>
      <w:r w:rsidRPr="00D93CD2"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9" o:spid="_x0000_s2060" type="#_x0000_t4" style="position:absolute;margin-left:83.75pt;margin-top:16.15pt;width:34.05pt;height:75.85pt;z-index:251647488">
            <v:textbox>
              <w:txbxContent>
                <w:p w:rsidR="004F0B1A" w:rsidRDefault="004F0B1A">
                  <w:pPr>
                    <w:pStyle w:val="12"/>
                    <w:ind w:firstLineChars="0" w:firstLine="0"/>
                    <w:jc w:val="left"/>
                    <w:textAlignment w:val="baseline"/>
                  </w:pPr>
                  <w:r>
                    <w:rPr>
                      <w:rFonts w:hint="eastAsia"/>
                    </w:rPr>
                    <w:t>预审</w:t>
                  </w:r>
                </w:p>
              </w:txbxContent>
            </v:textbox>
          </v:shape>
        </w:pict>
      </w:r>
      <w:r w:rsidRPr="00D93CD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2061" type="#_x0000_t32" style="position:absolute;margin-left:251.6pt;margin-top:28pt;width:30.2pt;height:.1pt;z-index:251628032">
            <v:fill o:detectmouseclick="t"/>
            <v:stroke endarrow="block"/>
          </v:shape>
        </w:pict>
      </w:r>
      <w:r w:rsidRPr="00D93CD2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2" o:spid="_x0000_s2062" type="#_x0000_t34" style="position:absolute;margin-left:117.95pt;margin-top:30.35pt;width:48.8pt;height:23.15pt;flip:y;z-index:251625984">
            <v:fill o:detectmouseclick="t"/>
            <v:stroke endarrow="block"/>
          </v:shape>
        </w:pict>
      </w:r>
      <w:r w:rsidRPr="00D93CD2">
        <w:pict>
          <v:shape id="Text Box 34" o:spid="_x0000_s2063" type="#_x0000_t202" style="position:absolute;margin-left:105.2pt;margin-top:7.45pt;width:55.05pt;height:22.9pt;z-index:251623936" strokecolor="white">
            <v:textbox>
              <w:txbxContent>
                <w:p w:rsidR="004F0B1A" w:rsidRDefault="004F0B1A">
                  <w:pPr>
                    <w:pStyle w:val="12"/>
                    <w:ind w:firstLineChars="0" w:firstLine="0"/>
                    <w:jc w:val="left"/>
                    <w:textAlignment w:val="baseline"/>
                  </w:pPr>
                  <w:r>
                    <w:rPr>
                      <w:rFonts w:hAnsi="Times New Roman"/>
                      <w:color w:val="000000"/>
                      <w:kern w:val="24"/>
                      <w:sz w:val="16"/>
                      <w:szCs w:val="16"/>
                    </w:rPr>
                    <w:t>5</w:t>
                  </w:r>
                  <w:r>
                    <w:rPr>
                      <w:rFonts w:hAnsi="Times New Roman"/>
                      <w:color w:val="000000"/>
                      <w:kern w:val="24"/>
                      <w:sz w:val="16"/>
                      <w:szCs w:val="16"/>
                    </w:rPr>
                    <w:t>个工作</w:t>
                  </w:r>
                  <w:r>
                    <w:rPr>
                      <w:rFonts w:hAnsi="Times New Roman"/>
                      <w:color w:val="000000"/>
                      <w:kern w:val="24"/>
                      <w:sz w:val="18"/>
                      <w:szCs w:val="18"/>
                    </w:rPr>
                    <w:t>日</w:t>
                  </w:r>
                </w:p>
              </w:txbxContent>
            </v:textbox>
          </v:shape>
        </w:pict>
      </w:r>
    </w:p>
    <w:p w:rsidR="004F0B1A" w:rsidRDefault="00D93CD2">
      <w:pPr>
        <w:tabs>
          <w:tab w:val="left" w:pos="11475"/>
          <w:tab w:val="left" w:pos="14250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D93CD2">
        <w:rPr>
          <w:sz w:val="44"/>
        </w:rPr>
        <w:pict>
          <v:shape id="AutoShape 33" o:spid="_x0000_s2069" type="#_x0000_t32" style="position:absolute;left:0;text-align:left;margin-left:60.05pt;margin-top:22.1pt;width:23pt;height:.1pt;z-index:251624960">
            <v:fill o:detectmouseclick="t"/>
            <v:stroke endarrow="block"/>
          </v:shape>
        </w:pict>
      </w:r>
      <w:r w:rsidRPr="00D93CD2">
        <w:pict>
          <v:rect id="Rectangle 72" o:spid="_x0000_s2064" style="position:absolute;left:0;text-align:left;margin-left:498.8pt;margin-top:1.8pt;width:93.15pt;height:53.7pt;z-index:251657728">
            <v:textbox>
              <w:txbxContent>
                <w:p w:rsidR="004F0B1A" w:rsidRDefault="004F0B1A">
                  <w:pPr>
                    <w:pStyle w:val="12"/>
                    <w:ind w:firstLineChars="0" w:firstLine="0"/>
                    <w:jc w:val="left"/>
                    <w:textAlignment w:val="baseline"/>
                    <w:rPr>
                      <w:sz w:val="17"/>
                      <w:szCs w:val="17"/>
                    </w:rPr>
                  </w:pPr>
                  <w:r>
                    <w:rPr>
                      <w:rFonts w:hAnsi="Times New Roman"/>
                      <w:color w:val="000000"/>
                      <w:kern w:val="24"/>
                      <w:sz w:val="17"/>
                      <w:szCs w:val="17"/>
                    </w:rPr>
                    <w:t>申请人入境后</w:t>
                  </w:r>
                  <w:r>
                    <w:rPr>
                      <w:rFonts w:hAnsi="Times New Roman"/>
                      <w:color w:val="000000"/>
                      <w:kern w:val="24"/>
                      <w:sz w:val="17"/>
                      <w:szCs w:val="17"/>
                    </w:rPr>
                    <w:t>15</w:t>
                  </w:r>
                  <w:r>
                    <w:rPr>
                      <w:rFonts w:hAnsi="Times New Roman"/>
                      <w:color w:val="000000"/>
                      <w:kern w:val="24"/>
                      <w:sz w:val="17"/>
                      <w:szCs w:val="17"/>
                    </w:rPr>
                    <w:t>日内网上申领工作许可证并提交纸质材料</w:t>
                  </w:r>
                </w:p>
              </w:txbxContent>
            </v:textbox>
          </v:rect>
        </w:pict>
      </w:r>
      <w:r w:rsidRPr="00D93CD2">
        <w:rPr>
          <w:sz w:val="44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AutoShape 58" o:spid="_x0000_s2065" type="#_x0000_t33" style="position:absolute;left:0;text-align:left;margin-left:591.95pt;margin-top:31.8pt;width:73.75pt;height:26.55pt;z-index:251672064">
            <v:fill o:detectmouseclick="t"/>
            <v:stroke endarrow="block"/>
          </v:shape>
        </w:pict>
      </w:r>
      <w:r w:rsidRPr="00D93CD2">
        <w:rPr>
          <w:sz w:val="44"/>
        </w:rPr>
        <w:pict>
          <v:shape id="AutoShape 59" o:spid="_x0000_s2066" type="#_x0000_t32" style="position:absolute;left:0;text-align:left;margin-left:390.75pt;margin-top:30.85pt;width:107.75pt;height:20.65pt;flip:y;z-index:251671040">
            <v:fill o:detectmouseclick="t"/>
            <v:stroke endarrow="block"/>
          </v:shape>
        </w:pict>
      </w:r>
      <w:r w:rsidRPr="00D93CD2">
        <w:rPr>
          <w:sz w:val="44"/>
        </w:rPr>
        <w:pict>
          <v:rect id="Rectangle 7" o:spid="_x0000_s2067" style="position:absolute;left:0;text-align:left;margin-left:161.1pt;margin-top:30.3pt;width:90.45pt;height:29.8pt;z-index:251649536">
            <v:textbox>
              <w:txbxContent>
                <w:p w:rsidR="004F0B1A" w:rsidRDefault="004F0B1A">
                  <w:pPr>
                    <w:pStyle w:val="12"/>
                    <w:ind w:firstLineChars="0" w:firstLine="0"/>
                    <w:jc w:val="left"/>
                    <w:textAlignment w:val="baseline"/>
                    <w:rPr>
                      <w:sz w:val="18"/>
                      <w:szCs w:val="18"/>
                    </w:rPr>
                  </w:pPr>
                  <w:r>
                    <w:rPr>
                      <w:rFonts w:hAnsi="Times New Roman"/>
                      <w:color w:val="000000"/>
                      <w:kern w:val="24"/>
                      <w:sz w:val="18"/>
                      <w:szCs w:val="18"/>
                    </w:rPr>
                    <w:t>预审通过的</w:t>
                  </w:r>
                </w:p>
              </w:txbxContent>
            </v:textbox>
          </v:rect>
        </w:pict>
      </w:r>
      <w:r w:rsidRPr="00D93CD2">
        <w:rPr>
          <w:sz w:val="44"/>
        </w:rPr>
        <w:pict>
          <v:shape id="AutoShape 28" o:spid="_x0000_s2068" type="#_x0000_t34" style="position:absolute;left:0;text-align:left;margin-left:117.95pt;margin-top:21.6pt;width:49pt;height:20.05pt;z-index:251630080">
            <v:fill o:detectmouseclick="t"/>
            <v:stroke endarrow="block"/>
          </v:shape>
        </w:pict>
      </w:r>
    </w:p>
    <w:p w:rsidR="004F0B1A" w:rsidRDefault="00D93CD2">
      <w:pPr>
        <w:tabs>
          <w:tab w:val="left" w:pos="11475"/>
          <w:tab w:val="left" w:pos="14250"/>
        </w:tabs>
        <w:rPr>
          <w:rFonts w:ascii="黑体" w:eastAsia="黑体" w:hAnsi="黑体" w:cs="黑体"/>
          <w:sz w:val="32"/>
          <w:szCs w:val="32"/>
        </w:rPr>
      </w:pPr>
      <w:r w:rsidRPr="00D93CD2">
        <w:rPr>
          <w:sz w:val="32"/>
        </w:rPr>
        <w:pict>
          <v:shape id="AutoShape 27" o:spid="_x0000_s2070" type="#_x0000_t32" style="position:absolute;left:0;text-align:left;margin-left:205.35pt;margin-top:11.45pt;width:1.65pt;height:61.65pt;z-index:251631104">
            <v:fill o:detectmouseclick="t"/>
            <v:stroke endarrow="block"/>
          </v:shape>
        </w:pict>
      </w:r>
      <w:r w:rsidRPr="00D93CD2">
        <w:pict>
          <v:shape id="AutoShape 71" o:spid="_x0000_s2071" type="#_x0000_t32" style="position:absolute;left:0;text-align:left;margin-left:551.8pt;margin-top:23.7pt;width:.1pt;height:56.35pt;z-index:251658752">
            <v:fill o:detectmouseclick="t"/>
            <v:stroke endarrow="block"/>
          </v:shape>
        </w:pict>
      </w:r>
      <w:r w:rsidRPr="00D93CD2">
        <w:rPr>
          <w:sz w:val="32"/>
        </w:rPr>
        <w:pict>
          <v:rect id="Rectangle 57" o:spid="_x0000_s2072" style="position:absolute;left:0;text-align:left;margin-left:624.1pt;margin-top:26.45pt;width:83.3pt;height:53pt;z-index:251673088">
            <v:textbox>
              <w:txbxContent>
                <w:p w:rsidR="004F0B1A" w:rsidRDefault="004F0B1A" w:rsidP="00411924">
                  <w:pPr>
                    <w:pStyle w:val="12"/>
                    <w:spacing w:afterLines="30"/>
                    <w:ind w:firstLineChars="0" w:firstLine="0"/>
                    <w:jc w:val="left"/>
                    <w:textAlignment w:val="baseline"/>
                    <w:rPr>
                      <w:sz w:val="18"/>
                      <w:szCs w:val="18"/>
                    </w:rPr>
                  </w:pPr>
                  <w:r>
                    <w:rPr>
                      <w:rFonts w:hAnsi="Times New Roman"/>
                      <w:color w:val="000000"/>
                      <w:kern w:val="24"/>
                      <w:sz w:val="18"/>
                      <w:szCs w:val="18"/>
                    </w:rPr>
                    <w:t>入选国内相关人才计划的，无需提交纸质材料</w:t>
                  </w:r>
                </w:p>
              </w:txbxContent>
            </v:textbox>
          </v:rect>
        </w:pict>
      </w:r>
    </w:p>
    <w:p w:rsidR="004F0B1A" w:rsidRDefault="00D93CD2">
      <w:pPr>
        <w:sectPr w:rsidR="004F0B1A">
          <w:headerReference w:type="default" r:id="rId8"/>
          <w:footerReference w:type="default" r:id="rId9"/>
          <w:pgSz w:w="16838" w:h="11906" w:orient="landscape"/>
          <w:pgMar w:top="1134" w:right="1134" w:bottom="1134" w:left="1134" w:header="851" w:footer="992" w:gutter="0"/>
          <w:cols w:space="720"/>
          <w:docGrid w:type="lines" w:linePitch="319"/>
        </w:sectPr>
      </w:pPr>
      <w:r>
        <w:pict>
          <v:shape id="AutoShape 4" o:spid="_x0000_s2073" type="#_x0000_t33" style="position:absolute;left:0;text-align:left;margin-left:75pt;margin-top:128.05pt;width:29.85pt;height:92.75pt;rotation:-90;flip:y;z-index:251653632">
            <v:fill o:detectmouseclick="t"/>
            <v:stroke endarrow="block"/>
          </v:shape>
        </w:pict>
      </w:r>
      <w:r>
        <w:pict>
          <v:shape id="AutoShape 56" o:spid="_x0000_s2074" type="#_x0000_t33" style="position:absolute;left:0;text-align:left;margin-left:633.8pt;margin-top:46.8pt;width:31.2pt;height:32.4pt;rotation:90;z-index:251674112">
            <v:fill o:detectmouseclick="t"/>
            <v:stroke endarrow="block"/>
          </v:shape>
        </w:pict>
      </w:r>
      <w:r>
        <w:pict>
          <v:shape id="AutoShape 89" o:spid="_x0000_s2075" type="#_x0000_t32" style="position:absolute;left:0;text-align:left;margin-left:305.4pt;margin-top:319.55pt;width:56.9pt;height:8.05pt;flip:y;z-index:251676160">
            <v:fill o:detectmouseclick="t"/>
            <v:stroke endarrow="block"/>
          </v:shape>
        </w:pict>
      </w:r>
      <w:r>
        <w:pict>
          <v:shape id="AutoShape 61" o:spid="_x0000_s2076" type="#_x0000_t4" style="position:absolute;left:0;text-align:left;margin-left:469.9pt;margin-top:48.7pt;width:164.45pt;height:61.25pt;z-index:251668992">
            <v:textbox>
              <w:txbxContent>
                <w:p w:rsidR="004F0B1A" w:rsidRDefault="004F0B1A" w:rsidP="00411924">
                  <w:pPr>
                    <w:pStyle w:val="12"/>
                    <w:spacing w:beforeLines="30"/>
                    <w:ind w:firstLineChars="0" w:firstLine="0"/>
                    <w:textAlignment w:val="baseline"/>
                    <w:rPr>
                      <w:sz w:val="17"/>
                      <w:szCs w:val="17"/>
                    </w:rPr>
                  </w:pPr>
                  <w:r>
                    <w:rPr>
                      <w:rFonts w:hAnsi="Times New Roman"/>
                      <w:color w:val="000000"/>
                      <w:kern w:val="24"/>
                      <w:sz w:val="17"/>
                      <w:szCs w:val="17"/>
                    </w:rPr>
                    <w:t>审核、</w:t>
                  </w:r>
                  <w:r>
                    <w:rPr>
                      <w:rFonts w:hAnsi="Times New Roman" w:hint="eastAsia"/>
                      <w:color w:val="000000"/>
                      <w:kern w:val="24"/>
                      <w:sz w:val="17"/>
                      <w:szCs w:val="17"/>
                    </w:rPr>
                    <w:t>市外专局审批</w:t>
                  </w:r>
                </w:p>
              </w:txbxContent>
            </v:textbox>
          </v:shape>
        </w:pict>
      </w:r>
      <w:r>
        <w:pict>
          <v:shape id="AutoShape 60" o:spid="_x0000_s2077" type="#_x0000_t32" style="position:absolute;left:0;text-align:left;margin-left:552.6pt;margin-top:109.3pt;width:.1pt;height:32.25pt;flip:x;z-index:251670016">
            <v:fill o:detectmouseclick="t"/>
            <v:stroke endarrow="block"/>
          </v:shape>
        </w:pict>
      </w:r>
      <w:r>
        <w:pict>
          <v:rect id="Rectangle 24" o:spid="_x0000_s2078" style="position:absolute;left:0;text-align:left;margin-left:280.1pt;margin-top:38.55pt;width:59.4pt;height:53.15pt;z-index:251634176">
            <v:textbox>
              <w:txbxContent>
                <w:p w:rsidR="004F0B1A" w:rsidRDefault="004F0B1A">
                  <w:pPr>
                    <w:pStyle w:val="12"/>
                    <w:ind w:firstLineChars="0" w:firstLine="0"/>
                    <w:jc w:val="left"/>
                    <w:textAlignment w:val="baseline"/>
                    <w:rPr>
                      <w:sz w:val="18"/>
                      <w:szCs w:val="18"/>
                    </w:rPr>
                  </w:pPr>
                  <w:r>
                    <w:rPr>
                      <w:rFonts w:hAnsi="Times New Roman"/>
                      <w:color w:val="000000"/>
                      <w:kern w:val="24"/>
                      <w:sz w:val="18"/>
                      <w:szCs w:val="18"/>
                    </w:rPr>
                    <w:t>材料存在瑕疵，告知补正</w:t>
                  </w:r>
                </w:p>
              </w:txbxContent>
            </v:textbox>
          </v:rect>
        </w:pict>
      </w:r>
      <w:r>
        <w:pict>
          <v:shape id="AutoShape 25" o:spid="_x0000_s2079" type="#_x0000_t32" style="position:absolute;left:0;text-align:left;margin-left:251.5pt;margin-top:62.05pt;width:29.05pt;height:.1pt;z-index:251633152">
            <v:fill o:detectmouseclick="t"/>
            <v:stroke endarrow="block"/>
          </v:shape>
        </w:pict>
      </w:r>
      <w:r>
        <w:pict>
          <v:shape id="_x0000_s2052" type="#_x0000_t32" style="position:absolute;left:0;text-align:left;margin-left:207.1pt;margin-top:137.4pt;width:.2pt;height:19.5pt;z-index:251677184">
            <v:stroke endarrow="block"/>
          </v:shape>
        </w:pict>
      </w:r>
      <w:r>
        <w:pict>
          <v:rect id="Rectangle 22" o:spid="_x0000_s2080" style="position:absolute;left:0;text-align:left;margin-left:146.9pt;margin-top:99.25pt;width:106.9pt;height:38.1pt;z-index:251636224">
            <v:textbox>
              <w:txbxContent>
                <w:p w:rsidR="004F0B1A" w:rsidRDefault="004F0B1A">
                  <w:pPr>
                    <w:pStyle w:val="12"/>
                    <w:ind w:firstLineChars="0" w:firstLine="0"/>
                    <w:jc w:val="left"/>
                    <w:textAlignment w:val="baseline"/>
                    <w:rPr>
                      <w:sz w:val="18"/>
                      <w:szCs w:val="18"/>
                    </w:rPr>
                  </w:pPr>
                  <w:r>
                    <w:rPr>
                      <w:rFonts w:hAnsi="Times New Roman"/>
                      <w:color w:val="000000"/>
                      <w:kern w:val="24"/>
                      <w:sz w:val="18"/>
                      <w:szCs w:val="18"/>
                    </w:rPr>
                    <w:t>书面材料审查合格，当场出具受理通知书</w:t>
                  </w:r>
                </w:p>
              </w:txbxContent>
            </v:textbox>
          </v:rect>
        </w:pict>
      </w:r>
      <w:r>
        <w:pict>
          <v:shape id="AutoShape 23" o:spid="_x0000_s2081" type="#_x0000_t32" style="position:absolute;left:0;text-align:left;margin-left:206pt;margin-top:79pt;width:.2pt;height:19.5pt;z-index:251635200">
            <v:fill o:detectmouseclick="t"/>
            <v:stroke endarrow="block"/>
          </v:shape>
        </w:pict>
      </w:r>
      <w:r>
        <w:pict>
          <v:rect id="Rectangle 26" o:spid="_x0000_s2082" style="position:absolute;left:0;text-align:left;margin-left:148.25pt;margin-top:40.15pt;width:102.55pt;height:37.65pt;z-index:251632128">
            <v:textbox>
              <w:txbxContent>
                <w:p w:rsidR="004F0B1A" w:rsidRDefault="004F0B1A">
                  <w:pPr>
                    <w:pStyle w:val="12"/>
                    <w:ind w:firstLineChars="0" w:firstLine="0"/>
                    <w:jc w:val="left"/>
                    <w:textAlignment w:val="baseline"/>
                    <w:rPr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color w:val="000000"/>
                      <w:kern w:val="24"/>
                      <w:sz w:val="18"/>
                      <w:szCs w:val="18"/>
                    </w:rPr>
                    <w:t>现场</w:t>
                  </w:r>
                  <w:r>
                    <w:rPr>
                      <w:rFonts w:hAnsi="Times New Roman"/>
                      <w:color w:val="000000"/>
                      <w:kern w:val="24"/>
                      <w:sz w:val="18"/>
                      <w:szCs w:val="18"/>
                    </w:rPr>
                    <w:t>收取纸质申请材料并审查</w:t>
                  </w:r>
                </w:p>
              </w:txbxContent>
            </v:textbox>
          </v:rect>
        </w:pict>
      </w:r>
      <w:r>
        <w:pict>
          <v:shape id="AutoShape 6" o:spid="_x0000_s2083" type="#_x0000_t33" style="position:absolute;left:0;text-align:left;margin-left:43.75pt;margin-top:14.65pt;width:162.5pt;height:88.05pt;rotation:180;flip:y;z-index:251650560">
            <v:fill o:detectmouseclick="t"/>
            <v:stroke endarrow="block"/>
          </v:shape>
        </w:pict>
      </w:r>
      <w:r>
        <w:pict>
          <v:shape id="AutoShape 20" o:spid="_x0000_s2084" type="#_x0000_t32" style="position:absolute;left:0;text-align:left;margin-left:206.7pt;margin-top:215.7pt;width:.1pt;height:26.2pt;z-index:251637248">
            <v:fill o:detectmouseclick="t"/>
            <v:stroke endarrow="block"/>
          </v:shape>
        </w:pict>
      </w:r>
      <w:r>
        <w:pict>
          <v:shape id="AutoShape 10" o:spid="_x0000_s2085" type="#_x0000_t4" style="position:absolute;left:0;text-align:left;margin-left:136.45pt;margin-top:157.05pt;width:140.5pt;height:64.95pt;z-index:251646464">
            <v:textbox>
              <w:txbxContent>
                <w:p w:rsidR="004F0B1A" w:rsidRDefault="004F0B1A" w:rsidP="00411924">
                  <w:pPr>
                    <w:pStyle w:val="12"/>
                    <w:spacing w:afterLines="120"/>
                    <w:ind w:firstLineChars="0" w:firstLine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审核、市外专局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审批</w:t>
                  </w:r>
                </w:p>
              </w:txbxContent>
            </v:textbox>
          </v:shape>
        </w:pict>
      </w:r>
      <w:r>
        <w:pict>
          <v:shape id="AutoShape 65" o:spid="_x0000_s2086" type="#_x0000_t32" style="position:absolute;left:0;text-align:left;margin-left:475.45pt;margin-top:221.15pt;width:.2pt;height:38.2pt;z-index:251664896">
            <v:fill o:detectmouseclick="t"/>
            <v:stroke endarrow="block"/>
          </v:shape>
        </w:pict>
      </w:r>
      <w:r>
        <w:pict>
          <v:shape id="Text Box 55" o:spid="_x0000_s2087" type="#_x0000_t202" style="position:absolute;left:0;text-align:left;margin-left:420.9pt;margin-top:113.4pt;width:118.3pt;height:20.55pt;z-index:251675136" strokecolor="white">
            <v:textbox>
              <w:txbxContent>
                <w:p w:rsidR="004F0B1A" w:rsidRDefault="004F0B1A">
                  <w:pPr>
                    <w:pStyle w:val="12"/>
                    <w:ind w:firstLineChars="0" w:firstLine="0"/>
                    <w:jc w:val="left"/>
                    <w:textAlignment w:val="baseline"/>
                  </w:pPr>
                  <w:r>
                    <w:rPr>
                      <w:rFonts w:hAnsi="Times New Roman"/>
                      <w:color w:val="000000"/>
                      <w:kern w:val="24"/>
                      <w:sz w:val="18"/>
                      <w:szCs w:val="18"/>
                    </w:rPr>
                    <w:t>外国高端人才</w:t>
                  </w:r>
                  <w:r>
                    <w:rPr>
                      <w:rFonts w:hAnsi="Times New Roman"/>
                      <w:color w:val="000000"/>
                      <w:kern w:val="24"/>
                      <w:sz w:val="18"/>
                      <w:szCs w:val="18"/>
                    </w:rPr>
                    <w:t>5</w:t>
                  </w:r>
                  <w:r>
                    <w:rPr>
                      <w:rFonts w:hAnsi="Times New Roman"/>
                      <w:color w:val="000000"/>
                      <w:kern w:val="24"/>
                      <w:sz w:val="18"/>
                      <w:szCs w:val="18"/>
                    </w:rPr>
                    <w:t>个工作日</w:t>
                  </w:r>
                </w:p>
              </w:txbxContent>
            </v:textbox>
          </v:shape>
        </w:pict>
      </w:r>
      <w:r>
        <w:pict>
          <v:roundrect id="AutoShape 62" o:spid="_x0000_s2088" style="position:absolute;left:0;text-align:left;margin-left:446.3pt;margin-top:260pt;width:73.45pt;height:40.2pt;z-index:251667968" arcsize="10923f">
            <v:textbox>
              <w:txbxContent>
                <w:p w:rsidR="004F0B1A" w:rsidRDefault="004F0B1A">
                  <w:pPr>
                    <w:pStyle w:val="12"/>
                    <w:ind w:firstLineChars="0" w:firstLine="0"/>
                    <w:jc w:val="center"/>
                    <w:textAlignment w:val="baseline"/>
                  </w:pPr>
                  <w:r>
                    <w:rPr>
                      <w:rFonts w:hAnsi="Times New Roman"/>
                      <w:color w:val="000000"/>
                      <w:kern w:val="24"/>
                      <w:sz w:val="18"/>
                      <w:szCs w:val="18"/>
                    </w:rPr>
                    <w:t>许可审批结束</w:t>
                  </w:r>
                </w:p>
              </w:txbxContent>
            </v:textbox>
          </v:roundrect>
        </w:pict>
      </w:r>
      <w:r>
        <w:pict>
          <v:rect id="Rectangle 63" o:spid="_x0000_s2089" style="position:absolute;left:0;text-align:left;margin-left:591.95pt;margin-top:260pt;width:102.5pt;height:37.95pt;z-index:251666944">
            <v:textbox>
              <w:txbxContent>
                <w:p w:rsidR="004F0B1A" w:rsidRDefault="004F0B1A">
                  <w:pPr>
                    <w:pStyle w:val="12"/>
                    <w:ind w:firstLineChars="0" w:firstLine="0"/>
                    <w:jc w:val="left"/>
                    <w:textAlignment w:val="baseline"/>
                    <w:rPr>
                      <w:sz w:val="18"/>
                      <w:szCs w:val="18"/>
                    </w:rPr>
                  </w:pPr>
                  <w:r>
                    <w:rPr>
                      <w:rFonts w:hAnsi="Times New Roman"/>
                      <w:color w:val="000000"/>
                      <w:kern w:val="24"/>
                      <w:sz w:val="18"/>
                      <w:szCs w:val="18"/>
                    </w:rPr>
                    <w:t>许可信息交换至公安部门，反馈居留等信息</w:t>
                  </w:r>
                </w:p>
              </w:txbxContent>
            </v:textbox>
          </v:rect>
        </w:pict>
      </w:r>
      <w:r>
        <w:pict>
          <v:shape id="AutoShape 64" o:spid="_x0000_s2090" type="#_x0000_t32" style="position:absolute;left:0;text-align:left;margin-left:519.8pt;margin-top:279pt;width:72.2pt;height:1.1pt;flip:y;z-index:251665920">
            <v:fill o:detectmouseclick="t"/>
            <v:stroke startarrow="block" endarrow="block"/>
          </v:shape>
        </w:pict>
      </w:r>
      <w:r>
        <w:pict>
          <v:rect id="Rectangle 66" o:spid="_x0000_s2091" style="position:absolute;left:0;text-align:left;margin-left:576.65pt;margin-top:166.4pt;width:122.6pt;height:46.15pt;z-index:251663872">
            <v:textbox>
              <w:txbxContent>
                <w:p w:rsidR="004F0B1A" w:rsidRDefault="004F0B1A">
                  <w:pPr>
                    <w:pStyle w:val="12"/>
                    <w:ind w:firstLineChars="0" w:firstLine="0"/>
                    <w:jc w:val="left"/>
                    <w:textAlignment w:val="baseline"/>
                  </w:pPr>
                  <w:r>
                    <w:rPr>
                      <w:rFonts w:hAnsi="Times New Roman"/>
                      <w:color w:val="000000"/>
                      <w:kern w:val="24"/>
                      <w:sz w:val="18"/>
                      <w:szCs w:val="18"/>
                    </w:rPr>
                    <w:t>审批未通过的，作出不予许可决定，并告知理由</w:t>
                  </w:r>
                </w:p>
              </w:txbxContent>
            </v:textbox>
          </v:rect>
        </w:pict>
      </w:r>
      <w:r>
        <w:pict>
          <v:rect id="Rectangle 67" o:spid="_x0000_s2092" style="position:absolute;left:0;text-align:left;margin-left:414.3pt;margin-top:166.4pt;width:135.2pt;height:54.65pt;z-index:251662848">
            <v:textbox>
              <w:txbxContent>
                <w:p w:rsidR="004F0B1A" w:rsidRDefault="004F0B1A">
                  <w:pPr>
                    <w:pStyle w:val="12"/>
                    <w:ind w:firstLineChars="0" w:firstLine="0"/>
                    <w:jc w:val="left"/>
                    <w:textAlignment w:val="baseline"/>
                  </w:pPr>
                  <w:r>
                    <w:rPr>
                      <w:rFonts w:hAnsi="Times New Roman"/>
                      <w:color w:val="000000"/>
                      <w:kern w:val="24"/>
                      <w:sz w:val="18"/>
                      <w:szCs w:val="18"/>
                    </w:rPr>
                    <w:t>审批通过的，作出许可决定，通知现场领取《外国人工作许可证》</w:t>
                  </w:r>
                </w:p>
              </w:txbxContent>
            </v:textbox>
          </v:rect>
        </w:pict>
      </w:r>
      <w:r>
        <w:pict>
          <v:shape id="AutoShape 68" o:spid="_x0000_s2093" type="#_x0000_t32" style="position:absolute;left:0;text-align:left;margin-left:624.1pt;margin-top:141.55pt;width:.1pt;height:24.95pt;z-index:251661824">
            <v:fill o:detectmouseclick="t"/>
            <v:stroke endarrow="block"/>
          </v:shape>
        </w:pict>
      </w:r>
      <w:r>
        <w:pict>
          <v:shape id="AutoShape 69" o:spid="_x0000_s2094" type="#_x0000_t32" style="position:absolute;left:0;text-align:left;margin-left:474.65pt;margin-top:141.55pt;width:.1pt;height:25.05pt;z-index:251660800">
            <v:fill o:detectmouseclick="t"/>
            <v:stroke endarrow="block"/>
          </v:shape>
        </w:pict>
      </w:r>
      <w:r>
        <w:pict>
          <v:shape id="AutoShape 70" o:spid="_x0000_s2095" type="#_x0000_t32" style="position:absolute;left:0;text-align:left;margin-left:475.55pt;margin-top:141.55pt;width:148.55pt;height:1.2pt;z-index:251659776">
            <v:fill o:detectmouseclick="t"/>
          </v:shape>
        </w:pict>
      </w:r>
      <w:r>
        <w:pict>
          <v:shape id="Text Box 74" o:spid="_x0000_s2096" type="#_x0000_t202" style="position:absolute;left:0;text-align:left;margin-left:560.05pt;margin-top:113.3pt;width:91pt;height:20.65pt;z-index:251655680" strokecolor="white">
            <v:textbox>
              <w:txbxContent>
                <w:p w:rsidR="004F0B1A" w:rsidRDefault="004F0B1A">
                  <w:pPr>
                    <w:pStyle w:val="12"/>
                    <w:ind w:firstLineChars="0" w:firstLine="0"/>
                    <w:jc w:val="left"/>
                    <w:textAlignment w:val="baseline"/>
                  </w:pPr>
                  <w:r>
                    <w:rPr>
                      <w:rFonts w:hAnsi="Times New Roman" w:hint="eastAsia"/>
                      <w:color w:val="000000"/>
                      <w:kern w:val="24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hAnsi="Times New Roman"/>
                      <w:color w:val="000000"/>
                      <w:kern w:val="24"/>
                      <w:sz w:val="18"/>
                      <w:szCs w:val="18"/>
                    </w:rPr>
                    <w:t>10</w:t>
                  </w:r>
                  <w:r>
                    <w:rPr>
                      <w:rFonts w:hAnsi="Times New Roman"/>
                      <w:color w:val="000000"/>
                      <w:kern w:val="24"/>
                      <w:sz w:val="18"/>
                      <w:szCs w:val="18"/>
                    </w:rPr>
                    <w:t>个工作日</w:t>
                  </w:r>
                </w:p>
              </w:txbxContent>
            </v:textbox>
          </v:shape>
        </w:pict>
      </w:r>
      <w:r>
        <w:pict>
          <v:shape id="AutoShape 11" o:spid="_x0000_s2097" type="#_x0000_t33" style="position:absolute;left:0;text-align:left;margin-left:162.85pt;margin-top:275.05pt;width:23.1pt;height:89.35pt;rotation:90;flip:x;z-index:251645440">
            <v:fill o:detectmouseclick="t"/>
            <v:stroke endarrow="block"/>
          </v:shape>
        </w:pict>
      </w:r>
      <w:r>
        <w:pict>
          <v:shape id="Text Box 5" o:spid="_x0000_s2098" type="#_x0000_t202" style="position:absolute;left:0;text-align:left;margin-left:81.85pt;margin-top:215.05pt;width:103.6pt;height:20.65pt;z-index:251651584" strokecolor="white">
            <v:textbox>
              <w:txbxContent>
                <w:p w:rsidR="004F0B1A" w:rsidRDefault="004F0B1A">
                  <w:pPr>
                    <w:pStyle w:val="12"/>
                    <w:ind w:firstLineChars="0" w:firstLine="0"/>
                    <w:jc w:val="left"/>
                    <w:textAlignment w:val="baseline"/>
                  </w:pPr>
                  <w:r>
                    <w:rPr>
                      <w:rFonts w:hAnsi="Times New Roman"/>
                      <w:color w:val="000000"/>
                      <w:kern w:val="24"/>
                      <w:sz w:val="18"/>
                      <w:szCs w:val="18"/>
                    </w:rPr>
                    <w:t>外国高端人才</w:t>
                  </w:r>
                  <w:r>
                    <w:rPr>
                      <w:rFonts w:hAnsi="Times New Roman"/>
                      <w:color w:val="000000"/>
                      <w:kern w:val="24"/>
                      <w:sz w:val="18"/>
                      <w:szCs w:val="18"/>
                    </w:rPr>
                    <w:t>5</w:t>
                  </w:r>
                  <w:r>
                    <w:rPr>
                      <w:rFonts w:hAnsi="Times New Roman"/>
                      <w:color w:val="000000"/>
                      <w:kern w:val="24"/>
                      <w:sz w:val="18"/>
                      <w:szCs w:val="18"/>
                    </w:rPr>
                    <w:t>个工作日</w:t>
                  </w:r>
                </w:p>
              </w:txbxContent>
            </v:textbox>
          </v:shape>
        </w:pict>
      </w:r>
      <w:r>
        <w:pict>
          <v:rect id="Rectangle 13" o:spid="_x0000_s2099" style="position:absolute;left:0;text-align:left;margin-left:219.35pt;margin-top:309.15pt;width:86.05pt;height:36.9pt;z-index:251644416">
            <v:textbox>
              <w:txbxContent>
                <w:p w:rsidR="004F0B1A" w:rsidRDefault="004F0B1A">
                  <w:pPr>
                    <w:pStyle w:val="12"/>
                    <w:ind w:firstLineChars="0" w:firstLine="0"/>
                    <w:jc w:val="left"/>
                    <w:textAlignment w:val="baseline"/>
                    <w:rPr>
                      <w:sz w:val="18"/>
                      <w:szCs w:val="18"/>
                    </w:rPr>
                  </w:pPr>
                  <w:r>
                    <w:rPr>
                      <w:rFonts w:hAnsi="Times New Roman"/>
                      <w:color w:val="000000"/>
                      <w:kern w:val="24"/>
                      <w:sz w:val="18"/>
                      <w:szCs w:val="18"/>
                    </w:rPr>
                    <w:t>许可通知信息交换至外交部门</w:t>
                  </w:r>
                </w:p>
              </w:txbxContent>
            </v:textbox>
          </v:rect>
        </w:pict>
      </w:r>
      <w:r>
        <w:pict>
          <v:rect id="Rectangle 14" o:spid="_x0000_s2100" style="position:absolute;left:0;text-align:left;margin-left:3.65pt;margin-top:104pt;width:80.1pt;height:55.7pt;z-index:251643392" wrapcoords="21592 -2 0 0 0 21600 21592 21602 8 21602 21600 21600 21600 0 8 -2 21592 -2">
            <v:textbox>
              <w:txbxContent>
                <w:p w:rsidR="004F0B1A" w:rsidRDefault="004F0B1A">
                  <w:pPr>
                    <w:pStyle w:val="12"/>
                    <w:ind w:firstLineChars="0" w:firstLine="0"/>
                    <w:jc w:val="left"/>
                    <w:textAlignment w:val="baseline"/>
                    <w:rPr>
                      <w:rFonts w:ascii="宋体" w:hAnsi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24"/>
                      <w:sz w:val="18"/>
                      <w:szCs w:val="18"/>
                    </w:rPr>
                    <w:t>外国高端人才（A类）直接在线发放受理通知书</w:t>
                  </w:r>
                </w:p>
              </w:txbxContent>
            </v:textbox>
            <w10:wrap type="topAndBottom"/>
          </v:rect>
        </w:pict>
      </w:r>
      <w:r>
        <w:pict>
          <v:rect id="Rectangle 15" o:spid="_x0000_s2101" style="position:absolute;left:0;text-align:left;margin-left:216.5pt;margin-top:269.5pt;width:123.75pt;height:36.75pt;z-index:251642368">
            <v:textbox>
              <w:txbxContent>
                <w:p w:rsidR="004F0B1A" w:rsidRDefault="004F0B1A">
                  <w:pPr>
                    <w:pStyle w:val="12"/>
                    <w:ind w:firstLineChars="0" w:firstLine="0"/>
                    <w:jc w:val="left"/>
                    <w:textAlignment w:val="baseline"/>
                    <w:rPr>
                      <w:sz w:val="18"/>
                      <w:szCs w:val="18"/>
                    </w:rPr>
                  </w:pPr>
                  <w:r>
                    <w:rPr>
                      <w:rFonts w:hAnsi="Times New Roman"/>
                      <w:color w:val="000000"/>
                      <w:kern w:val="24"/>
                      <w:sz w:val="18"/>
                      <w:szCs w:val="18"/>
                    </w:rPr>
                    <w:t>审批未通过的，作出不予许可决定，并告知理由</w:t>
                  </w:r>
                </w:p>
              </w:txbxContent>
            </v:textbox>
          </v:rect>
        </w:pict>
      </w:r>
      <w:r>
        <w:pict>
          <v:rect id="Rectangle 16" o:spid="_x0000_s2102" style="position:absolute;left:0;text-align:left;margin-left:60.15pt;margin-top:270.05pt;width:139.6pt;height:37.5pt;z-index:251641344">
            <v:textbox>
              <w:txbxContent>
                <w:p w:rsidR="004F0B1A" w:rsidRDefault="004F0B1A">
                  <w:pPr>
                    <w:pStyle w:val="12"/>
                    <w:ind w:firstLineChars="0" w:firstLine="0"/>
                    <w:jc w:val="left"/>
                    <w:textAlignment w:val="baseline"/>
                    <w:rPr>
                      <w:sz w:val="18"/>
                      <w:szCs w:val="18"/>
                    </w:rPr>
                  </w:pPr>
                  <w:r>
                    <w:rPr>
                      <w:rFonts w:hAnsi="Times New Roman"/>
                      <w:color w:val="000000"/>
                      <w:kern w:val="24"/>
                      <w:sz w:val="18"/>
                      <w:szCs w:val="18"/>
                    </w:rPr>
                    <w:t>审批通过的，在线打印《外国人工作许可通知》</w:t>
                  </w:r>
                </w:p>
              </w:txbxContent>
            </v:textbox>
          </v:rect>
        </w:pict>
      </w:r>
      <w:r>
        <w:pict>
          <v:shape id="AutoShape 17" o:spid="_x0000_s2103" type="#_x0000_t32" style="position:absolute;left:0;text-align:left;margin-left:281.7pt;margin-top:241.15pt;width:.1pt;height:28.35pt;z-index:251640320">
            <v:fill o:detectmouseclick="t"/>
            <v:stroke endarrow="block"/>
          </v:shape>
        </w:pict>
      </w:r>
      <w:r>
        <w:pict>
          <v:shape id="AutoShape 18" o:spid="_x0000_s2104" type="#_x0000_t32" style="position:absolute;left:0;text-align:left;margin-left:130.05pt;margin-top:240.7pt;width:.1pt;height:29.3pt;flip:x;z-index:251639296">
            <v:fill o:detectmouseclick="t"/>
            <v:stroke endarrow="block"/>
          </v:shape>
        </w:pict>
      </w:r>
      <w:r>
        <w:pict>
          <v:shape id="AutoShape 19" o:spid="_x0000_s2105" type="#_x0000_t32" style="position:absolute;left:0;text-align:left;margin-left:130.15pt;margin-top:241.05pt;width:150.4pt;height:.1pt;z-index:251638272">
            <v:fill o:detectmouseclick="t"/>
          </v:shape>
        </w:pict>
      </w:r>
      <w:r>
        <w:pict>
          <v:shape id="Text Box 35" o:spid="_x0000_s2106" type="#_x0000_t202" style="position:absolute;left:0;text-align:left;margin-left:219.35pt;margin-top:214.5pt;width:99.7pt;height:20.5pt;z-index:251622912" strokecolor="white">
            <v:textbox>
              <w:txbxContent>
                <w:p w:rsidR="004F0B1A" w:rsidRDefault="004F0B1A">
                  <w:pPr>
                    <w:pStyle w:val="12"/>
                    <w:numPr>
                      <w:ilvl w:val="0"/>
                      <w:numId w:val="3"/>
                    </w:numPr>
                    <w:ind w:firstLineChars="0"/>
                    <w:jc w:val="left"/>
                    <w:textAlignment w:val="baseline"/>
                  </w:pPr>
                  <w:r>
                    <w:rPr>
                      <w:rFonts w:hAnsi="Times New Roman"/>
                      <w:color w:val="000000"/>
                      <w:kern w:val="24"/>
                      <w:sz w:val="18"/>
                      <w:szCs w:val="18"/>
                    </w:rPr>
                    <w:t>10</w:t>
                  </w:r>
                  <w:r>
                    <w:rPr>
                      <w:rFonts w:hAnsi="Times New Roman"/>
                      <w:color w:val="000000"/>
                      <w:kern w:val="24"/>
                      <w:sz w:val="18"/>
                      <w:szCs w:val="18"/>
                    </w:rPr>
                    <w:t>个工作日</w:t>
                  </w:r>
                </w:p>
              </w:txbxContent>
            </v:textbox>
          </v:shape>
        </w:pict>
      </w:r>
    </w:p>
    <w:p w:rsidR="00C35F8F" w:rsidRPr="00411924" w:rsidRDefault="00D93CD2" w:rsidP="00411924">
      <w:pPr>
        <w:rPr>
          <w:rFonts w:ascii="仿宋_GB2312" w:eastAsia="仿宋_GB2312" w:hAnsi="仿宋_GB2312" w:cs="仿宋_GB2312"/>
          <w:sz w:val="28"/>
          <w:szCs w:val="28"/>
        </w:rPr>
      </w:pPr>
      <w:r w:rsidRPr="00D93CD2">
        <w:rPr>
          <w:sz w:val="22"/>
          <w:szCs w:val="22"/>
        </w:rPr>
        <w:lastRenderedPageBreak/>
        <w:pict>
          <v:shape id="自选图形 464" o:spid="_x0000_s2120" type="#_x0000_t32" style="position:absolute;left:0;text-align:left;margin-left:543.55pt;margin-top:432.35pt;width:98.85pt;height:.2pt;z-index:251681280" o:connectortype="straight"/>
        </w:pict>
      </w:r>
      <w:r w:rsidRPr="00D93CD2">
        <w:rPr>
          <w:sz w:val="22"/>
          <w:szCs w:val="22"/>
        </w:rPr>
        <w:pict>
          <v:shape id="自选图形 462" o:spid="_x0000_s2118" type="#_x0000_t32" style="position:absolute;left:0;text-align:left;margin-left:642.4pt;margin-top:229.1pt;width:0;height:207pt;flip:y;z-index:251679232" o:connectortype="straight">
            <v:stroke endarrow="block"/>
          </v:shape>
        </w:pict>
      </w:r>
      <w:r w:rsidRPr="00D93CD2">
        <w:rPr>
          <w:sz w:val="22"/>
          <w:szCs w:val="22"/>
        </w:rPr>
        <w:pict>
          <v:rect id="矩形 463" o:spid="_x0000_s2119" style="position:absolute;left:0;text-align:left;margin-left:600.45pt;margin-top:119.2pt;width:106.35pt;height:109.9pt;z-index:251680256">
            <v:textbox>
              <w:txbxContent>
                <w:p w:rsidR="00EB7093" w:rsidRDefault="00EB7093" w:rsidP="00EB7093">
                  <w:r>
                    <w:rPr>
                      <w:rFonts w:hint="eastAsia"/>
                      <w:sz w:val="18"/>
                      <w:szCs w:val="18"/>
                    </w:rPr>
                    <w:t>Z</w:t>
                  </w:r>
                  <w:r>
                    <w:rPr>
                      <w:rFonts w:hint="eastAsia"/>
                      <w:sz w:val="18"/>
                      <w:szCs w:val="18"/>
                    </w:rPr>
                    <w:t>字或</w:t>
                  </w:r>
                  <w:r>
                    <w:rPr>
                      <w:rFonts w:hint="eastAsia"/>
                      <w:sz w:val="18"/>
                      <w:szCs w:val="18"/>
                    </w:rPr>
                    <w:t>F</w:t>
                  </w:r>
                  <w:r>
                    <w:rPr>
                      <w:rFonts w:hint="eastAsia"/>
                      <w:sz w:val="18"/>
                      <w:szCs w:val="18"/>
                    </w:rPr>
                    <w:t>字或</w:t>
                  </w:r>
                  <w:r>
                    <w:rPr>
                      <w:rFonts w:hint="eastAsia"/>
                      <w:sz w:val="18"/>
                      <w:szCs w:val="18"/>
                    </w:rPr>
                    <w:t>R</w:t>
                  </w:r>
                  <w:r>
                    <w:rPr>
                      <w:rFonts w:hint="eastAsia"/>
                      <w:sz w:val="18"/>
                      <w:szCs w:val="18"/>
                    </w:rPr>
                    <w:t>字签证，签证信息交换至外国人来华工作管理部门。持</w:t>
                  </w:r>
                  <w:r>
                    <w:rPr>
                      <w:rFonts w:hint="eastAsia"/>
                      <w:sz w:val="18"/>
                      <w:szCs w:val="18"/>
                    </w:rPr>
                    <w:t>Z</w:t>
                  </w:r>
                  <w:r>
                    <w:rPr>
                      <w:rFonts w:hint="eastAsia"/>
                      <w:sz w:val="18"/>
                      <w:szCs w:val="18"/>
                    </w:rPr>
                    <w:t>字签证，并在中国境内停留</w:t>
                  </w:r>
                  <w:r>
                    <w:rPr>
                      <w:rFonts w:hint="eastAsia"/>
                      <w:sz w:val="18"/>
                      <w:szCs w:val="18"/>
                    </w:rPr>
                    <w:t>30</w:t>
                  </w:r>
                  <w:r>
                    <w:rPr>
                      <w:rFonts w:hint="eastAsia"/>
                      <w:sz w:val="18"/>
                      <w:szCs w:val="18"/>
                    </w:rPr>
                    <w:t>日以上的，应办理工作类居留许可。</w:t>
                  </w:r>
                </w:p>
              </w:txbxContent>
            </v:textbox>
          </v:rect>
        </w:pict>
      </w:r>
      <w:r w:rsidRPr="00D93CD2">
        <w:rPr>
          <w:sz w:val="22"/>
          <w:szCs w:val="22"/>
        </w:rPr>
        <w:pict>
          <v:shape id="自选图形 461" o:spid="_x0000_s2117" type="#_x0000_t32" style="position:absolute;left:0;text-align:left;margin-left:543.5pt;margin-top:447.95pt;width:69.35pt;height:0;z-index:251678208" o:connectortype="straight"/>
        </w:pict>
      </w:r>
    </w:p>
    <w:sectPr w:rsidR="00C35F8F" w:rsidRPr="00411924" w:rsidSect="00AD4103">
      <w:footerReference w:type="even" r:id="rId10"/>
      <w:footerReference w:type="default" r:id="rId11"/>
      <w:pgSz w:w="11907" w:h="16840"/>
      <w:pgMar w:top="2098" w:right="1446" w:bottom="1440" w:left="1446" w:header="851" w:footer="1134" w:gutter="0"/>
      <w:cols w:space="72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DEF" w:rsidRDefault="002F4DEF">
      <w:pPr>
        <w:spacing w:line="240" w:lineRule="auto"/>
      </w:pPr>
      <w:r>
        <w:separator/>
      </w:r>
    </w:p>
  </w:endnote>
  <w:endnote w:type="continuationSeparator" w:id="1">
    <w:p w:rsidR="002F4DEF" w:rsidRDefault="002F4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1A" w:rsidRDefault="004F0B1A">
    <w:pPr>
      <w:pStyle w:val="a9"/>
      <w:tabs>
        <w:tab w:val="clear" w:pos="4320"/>
        <w:tab w:val="clear" w:pos="8640"/>
        <w:tab w:val="center" w:pos="4153"/>
        <w:tab w:val="right" w:pos="8306"/>
      </w:tabs>
    </w:pPr>
  </w:p>
  <w:p w:rsidR="004F0B1A" w:rsidRDefault="004F0B1A">
    <w:pPr>
      <w:pStyle w:val="a9"/>
      <w:tabs>
        <w:tab w:val="clear" w:pos="4320"/>
        <w:tab w:val="clear" w:pos="8640"/>
        <w:tab w:val="center" w:pos="4153"/>
        <w:tab w:val="right" w:pos="830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1A" w:rsidRDefault="00D93CD2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7" o:spid="_x0000_s3073" type="#_x0000_t202" style="position:absolute;margin-left:520pt;margin-top:0;width:2in;height:2in;z-index:251657728;mso-wrap-style:none;mso-position-horizontal:outside;mso-position-horizontal-relative:margin" filled="f" stroked="f">
          <v:fill o:detectmouseclick="t"/>
          <v:textbox style="mso-next-textbox:#文本框 1027;mso-fit-shape-to-text:t" inset="0,0,0,0">
            <w:txbxContent>
              <w:p w:rsidR="004F0B1A" w:rsidRDefault="004F0B1A">
                <w:pPr>
                  <w:pStyle w:val="a9"/>
                  <w:ind w:right="360"/>
                  <w:jc w:val="both"/>
                </w:pPr>
                <w:r>
                  <w:rPr>
                    <w:rStyle w:val="a5"/>
                    <w:rFonts w:hint="eastAsia"/>
                    <w:sz w:val="28"/>
                  </w:rPr>
                  <w:t>—</w:t>
                </w:r>
                <w:r w:rsidR="00D93CD2">
                  <w:rPr>
                    <w:sz w:val="28"/>
                  </w:rPr>
                  <w:fldChar w:fldCharType="begin"/>
                </w:r>
                <w:r>
                  <w:rPr>
                    <w:rStyle w:val="a5"/>
                    <w:sz w:val="28"/>
                  </w:rPr>
                  <w:instrText xml:space="preserve">PAGE  </w:instrText>
                </w:r>
                <w:r w:rsidR="00D93CD2">
                  <w:rPr>
                    <w:sz w:val="28"/>
                  </w:rPr>
                  <w:fldChar w:fldCharType="separate"/>
                </w:r>
                <w:r>
                  <w:rPr>
                    <w:rStyle w:val="a5"/>
                    <w:sz w:val="28"/>
                  </w:rPr>
                  <w:t>10</w:t>
                </w:r>
                <w:r w:rsidR="00D93CD2">
                  <w:rPr>
                    <w:sz w:val="28"/>
                  </w:rPr>
                  <w:fldChar w:fldCharType="end"/>
                </w:r>
                <w:r>
                  <w:rPr>
                    <w:rStyle w:val="a5"/>
                    <w:rFonts w:hint="eastAsia"/>
                    <w:sz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1A" w:rsidRDefault="004F0B1A">
    <w:pPr>
      <w:pStyle w:val="a9"/>
      <w:ind w:right="8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DEF" w:rsidRDefault="002F4DEF">
      <w:pPr>
        <w:spacing w:line="240" w:lineRule="auto"/>
      </w:pPr>
      <w:r>
        <w:separator/>
      </w:r>
    </w:p>
  </w:footnote>
  <w:footnote w:type="continuationSeparator" w:id="1">
    <w:p w:rsidR="002F4DEF" w:rsidRDefault="002F4D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1A" w:rsidRDefault="004F0B1A">
    <w:pPr>
      <w:pStyle w:val="a8"/>
      <w:pBdr>
        <w:bottom w:val="none" w:sz="0" w:space="1" w:color="auto"/>
      </w:pBdr>
      <w:tabs>
        <w:tab w:val="clear" w:pos="4320"/>
        <w:tab w:val="clear" w:pos="8640"/>
        <w:tab w:val="center" w:pos="4153"/>
        <w:tab w:val="right" w:pos="83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B9485"/>
    <w:multiLevelType w:val="singleLevel"/>
    <w:tmpl w:val="57EB9485"/>
    <w:lvl w:ilvl="0">
      <w:start w:val="2"/>
      <w:numFmt w:val="chineseCounting"/>
      <w:suff w:val="nothing"/>
      <w:lvlText w:val="（%1）"/>
      <w:lvlJc w:val="left"/>
    </w:lvl>
  </w:abstractNum>
  <w:abstractNum w:abstractNumId="1">
    <w:nsid w:val="57F5CC54"/>
    <w:multiLevelType w:val="multilevel"/>
    <w:tmpl w:val="57F5CC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F5CD3E"/>
    <w:multiLevelType w:val="multilevel"/>
    <w:tmpl w:val="57F5CD3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F5CD64"/>
    <w:multiLevelType w:val="multilevel"/>
    <w:tmpl w:val="57F5CD6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D9C2B4"/>
    <w:multiLevelType w:val="singleLevel"/>
    <w:tmpl w:val="58D9C2B4"/>
    <w:lvl w:ilvl="0">
      <w:start w:val="16"/>
      <w:numFmt w:val="chineseCounting"/>
      <w:suff w:val="nothing"/>
      <w:lvlText w:val="第%1条"/>
      <w:lvlJc w:val="left"/>
    </w:lvl>
  </w:abstractNum>
  <w:abstractNum w:abstractNumId="5">
    <w:nsid w:val="58D9CDA0"/>
    <w:multiLevelType w:val="singleLevel"/>
    <w:tmpl w:val="58D9CDA0"/>
    <w:lvl w:ilvl="0">
      <w:start w:val="3"/>
      <w:numFmt w:val="decimal"/>
      <w:suff w:val="nothing"/>
      <w:lvlText w:val="%1."/>
      <w:lvlJc w:val="left"/>
    </w:lvl>
  </w:abstractNum>
  <w:abstractNum w:abstractNumId="6">
    <w:nsid w:val="58D9CDB2"/>
    <w:multiLevelType w:val="singleLevel"/>
    <w:tmpl w:val="58D9CDB2"/>
    <w:lvl w:ilvl="0">
      <w:start w:val="1"/>
      <w:numFmt w:val="chineseCounting"/>
      <w:suff w:val="nothing"/>
      <w:lvlText w:val="（%1）"/>
      <w:lvlJc w:val="left"/>
    </w:lvl>
  </w:abstractNum>
  <w:abstractNum w:abstractNumId="7">
    <w:nsid w:val="58DA6799"/>
    <w:multiLevelType w:val="singleLevel"/>
    <w:tmpl w:val="58DA6799"/>
    <w:lvl w:ilvl="0">
      <w:start w:val="2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stylePaneFormatFilter w:val="3F01"/>
  <w:defaultTabStop w:val="425"/>
  <w:drawingGridHorizontalSpacing w:val="210"/>
  <w:drawingGridVerticalSpacing w:val="158"/>
  <w:noPunctuationKerning/>
  <w:characterSpacingControl w:val="compressPunctuation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useFELayout/>
  </w:compat>
  <w:rsids>
    <w:rsidRoot w:val="00FC2911"/>
    <w:rsid w:val="00002BBB"/>
    <w:rsid w:val="00002E76"/>
    <w:rsid w:val="000057B8"/>
    <w:rsid w:val="00013F85"/>
    <w:rsid w:val="00024852"/>
    <w:rsid w:val="000431EC"/>
    <w:rsid w:val="00044956"/>
    <w:rsid w:val="000600C7"/>
    <w:rsid w:val="000654F9"/>
    <w:rsid w:val="00085E09"/>
    <w:rsid w:val="00093EF4"/>
    <w:rsid w:val="000941E0"/>
    <w:rsid w:val="000950A3"/>
    <w:rsid w:val="0009759F"/>
    <w:rsid w:val="000A4CB3"/>
    <w:rsid w:val="000A6253"/>
    <w:rsid w:val="000C47EC"/>
    <w:rsid w:val="000E632E"/>
    <w:rsid w:val="000F31F3"/>
    <w:rsid w:val="000F4942"/>
    <w:rsid w:val="001101A4"/>
    <w:rsid w:val="00116C6B"/>
    <w:rsid w:val="00126DD9"/>
    <w:rsid w:val="00135FE3"/>
    <w:rsid w:val="0015651D"/>
    <w:rsid w:val="0016435A"/>
    <w:rsid w:val="0017519B"/>
    <w:rsid w:val="00177711"/>
    <w:rsid w:val="0018092A"/>
    <w:rsid w:val="00180DDD"/>
    <w:rsid w:val="00195FFC"/>
    <w:rsid w:val="001A690C"/>
    <w:rsid w:val="001A6F73"/>
    <w:rsid w:val="001B36A8"/>
    <w:rsid w:val="001C1A0B"/>
    <w:rsid w:val="001C25F7"/>
    <w:rsid w:val="001C2CB9"/>
    <w:rsid w:val="001D2373"/>
    <w:rsid w:val="001D7A30"/>
    <w:rsid w:val="001E1E90"/>
    <w:rsid w:val="001F3A11"/>
    <w:rsid w:val="001F5467"/>
    <w:rsid w:val="001F6AD8"/>
    <w:rsid w:val="0020161A"/>
    <w:rsid w:val="00223B3F"/>
    <w:rsid w:val="002307BA"/>
    <w:rsid w:val="00255019"/>
    <w:rsid w:val="00260E4C"/>
    <w:rsid w:val="00287930"/>
    <w:rsid w:val="002F4DEF"/>
    <w:rsid w:val="00300EF0"/>
    <w:rsid w:val="00313991"/>
    <w:rsid w:val="0032143A"/>
    <w:rsid w:val="00342362"/>
    <w:rsid w:val="0034306F"/>
    <w:rsid w:val="00344F00"/>
    <w:rsid w:val="00353AB0"/>
    <w:rsid w:val="00365862"/>
    <w:rsid w:val="00365E3B"/>
    <w:rsid w:val="003676E4"/>
    <w:rsid w:val="00371BD9"/>
    <w:rsid w:val="003B0525"/>
    <w:rsid w:val="003B099E"/>
    <w:rsid w:val="003C107C"/>
    <w:rsid w:val="003C6334"/>
    <w:rsid w:val="003C6BBE"/>
    <w:rsid w:val="003E6B79"/>
    <w:rsid w:val="003F08B8"/>
    <w:rsid w:val="003F618F"/>
    <w:rsid w:val="003F77EC"/>
    <w:rsid w:val="00403715"/>
    <w:rsid w:val="00410074"/>
    <w:rsid w:val="00411924"/>
    <w:rsid w:val="00413C69"/>
    <w:rsid w:val="0044135E"/>
    <w:rsid w:val="00443FB7"/>
    <w:rsid w:val="004557D6"/>
    <w:rsid w:val="004878E3"/>
    <w:rsid w:val="004A3028"/>
    <w:rsid w:val="004B5AD2"/>
    <w:rsid w:val="004D2C10"/>
    <w:rsid w:val="004D7020"/>
    <w:rsid w:val="004E2728"/>
    <w:rsid w:val="004E5EB9"/>
    <w:rsid w:val="004F0B1A"/>
    <w:rsid w:val="004F0DD0"/>
    <w:rsid w:val="004F252C"/>
    <w:rsid w:val="004F3A6A"/>
    <w:rsid w:val="004F3F56"/>
    <w:rsid w:val="004F4DA1"/>
    <w:rsid w:val="004F664D"/>
    <w:rsid w:val="005119AD"/>
    <w:rsid w:val="005239E7"/>
    <w:rsid w:val="0053022E"/>
    <w:rsid w:val="00530C1B"/>
    <w:rsid w:val="0053619C"/>
    <w:rsid w:val="005369DF"/>
    <w:rsid w:val="00536AEE"/>
    <w:rsid w:val="0056244F"/>
    <w:rsid w:val="00567888"/>
    <w:rsid w:val="0059370A"/>
    <w:rsid w:val="00597579"/>
    <w:rsid w:val="005C6D40"/>
    <w:rsid w:val="005D7D9A"/>
    <w:rsid w:val="005E098B"/>
    <w:rsid w:val="005E3ECC"/>
    <w:rsid w:val="005F1CF4"/>
    <w:rsid w:val="005F5A13"/>
    <w:rsid w:val="006240C8"/>
    <w:rsid w:val="006424A9"/>
    <w:rsid w:val="00644387"/>
    <w:rsid w:val="00646BE3"/>
    <w:rsid w:val="00647BFF"/>
    <w:rsid w:val="00675F32"/>
    <w:rsid w:val="00690AB4"/>
    <w:rsid w:val="00697D24"/>
    <w:rsid w:val="006C42B3"/>
    <w:rsid w:val="006C5A11"/>
    <w:rsid w:val="006E0A75"/>
    <w:rsid w:val="006F5885"/>
    <w:rsid w:val="00723B72"/>
    <w:rsid w:val="00737AEE"/>
    <w:rsid w:val="00756775"/>
    <w:rsid w:val="007705E8"/>
    <w:rsid w:val="00777B4F"/>
    <w:rsid w:val="00797865"/>
    <w:rsid w:val="007A4FC1"/>
    <w:rsid w:val="007B0F52"/>
    <w:rsid w:val="007B19D7"/>
    <w:rsid w:val="007B78F3"/>
    <w:rsid w:val="007D4DB4"/>
    <w:rsid w:val="007F2930"/>
    <w:rsid w:val="007F6D74"/>
    <w:rsid w:val="00803BE3"/>
    <w:rsid w:val="00812D90"/>
    <w:rsid w:val="008158C1"/>
    <w:rsid w:val="00816FB0"/>
    <w:rsid w:val="00832B8D"/>
    <w:rsid w:val="00833074"/>
    <w:rsid w:val="00835017"/>
    <w:rsid w:val="00835B29"/>
    <w:rsid w:val="0084648B"/>
    <w:rsid w:val="00847383"/>
    <w:rsid w:val="0086799E"/>
    <w:rsid w:val="008819EB"/>
    <w:rsid w:val="00891C1C"/>
    <w:rsid w:val="008A3971"/>
    <w:rsid w:val="008D39C6"/>
    <w:rsid w:val="008D3BE3"/>
    <w:rsid w:val="008E5F1A"/>
    <w:rsid w:val="00910D90"/>
    <w:rsid w:val="009110CE"/>
    <w:rsid w:val="00924C97"/>
    <w:rsid w:val="0092736B"/>
    <w:rsid w:val="009415BD"/>
    <w:rsid w:val="00941F86"/>
    <w:rsid w:val="00945595"/>
    <w:rsid w:val="00946B29"/>
    <w:rsid w:val="00946E9F"/>
    <w:rsid w:val="00957AAE"/>
    <w:rsid w:val="009621FE"/>
    <w:rsid w:val="00976900"/>
    <w:rsid w:val="009A0F04"/>
    <w:rsid w:val="009B69F2"/>
    <w:rsid w:val="009D1587"/>
    <w:rsid w:val="009D4C20"/>
    <w:rsid w:val="009D68EC"/>
    <w:rsid w:val="009E5E33"/>
    <w:rsid w:val="009E686A"/>
    <w:rsid w:val="009F2268"/>
    <w:rsid w:val="009F5A98"/>
    <w:rsid w:val="00A05694"/>
    <w:rsid w:val="00A06768"/>
    <w:rsid w:val="00A16EDA"/>
    <w:rsid w:val="00A440A3"/>
    <w:rsid w:val="00A5035B"/>
    <w:rsid w:val="00A522FB"/>
    <w:rsid w:val="00A56FE2"/>
    <w:rsid w:val="00A64605"/>
    <w:rsid w:val="00A77C89"/>
    <w:rsid w:val="00A8508F"/>
    <w:rsid w:val="00A861C9"/>
    <w:rsid w:val="00AA2260"/>
    <w:rsid w:val="00AA7969"/>
    <w:rsid w:val="00AB76B3"/>
    <w:rsid w:val="00AC0E89"/>
    <w:rsid w:val="00AC0F09"/>
    <w:rsid w:val="00AC30D0"/>
    <w:rsid w:val="00AD4103"/>
    <w:rsid w:val="00AD5C39"/>
    <w:rsid w:val="00AD793A"/>
    <w:rsid w:val="00AD7D79"/>
    <w:rsid w:val="00AE633E"/>
    <w:rsid w:val="00B01F9E"/>
    <w:rsid w:val="00B054E3"/>
    <w:rsid w:val="00B254EB"/>
    <w:rsid w:val="00B424B0"/>
    <w:rsid w:val="00B45D9E"/>
    <w:rsid w:val="00B91229"/>
    <w:rsid w:val="00B977EC"/>
    <w:rsid w:val="00BA1496"/>
    <w:rsid w:val="00BB13D6"/>
    <w:rsid w:val="00BC7DD6"/>
    <w:rsid w:val="00BD13E5"/>
    <w:rsid w:val="00BE7085"/>
    <w:rsid w:val="00BF23B7"/>
    <w:rsid w:val="00BF6298"/>
    <w:rsid w:val="00C019A0"/>
    <w:rsid w:val="00C02AB4"/>
    <w:rsid w:val="00C27BB4"/>
    <w:rsid w:val="00C35F8F"/>
    <w:rsid w:val="00C367F9"/>
    <w:rsid w:val="00C83886"/>
    <w:rsid w:val="00C94122"/>
    <w:rsid w:val="00C9613A"/>
    <w:rsid w:val="00C96C4C"/>
    <w:rsid w:val="00CA42A7"/>
    <w:rsid w:val="00CA4E90"/>
    <w:rsid w:val="00CB5ED0"/>
    <w:rsid w:val="00CC5318"/>
    <w:rsid w:val="00CD71E6"/>
    <w:rsid w:val="00CE102C"/>
    <w:rsid w:val="00CE7EA8"/>
    <w:rsid w:val="00CF2FC6"/>
    <w:rsid w:val="00CF7099"/>
    <w:rsid w:val="00D24FAE"/>
    <w:rsid w:val="00D25D32"/>
    <w:rsid w:val="00D34A22"/>
    <w:rsid w:val="00D377AD"/>
    <w:rsid w:val="00D4489D"/>
    <w:rsid w:val="00D50BF1"/>
    <w:rsid w:val="00D651D3"/>
    <w:rsid w:val="00D66A14"/>
    <w:rsid w:val="00D75C56"/>
    <w:rsid w:val="00D803A6"/>
    <w:rsid w:val="00D875CF"/>
    <w:rsid w:val="00D90A92"/>
    <w:rsid w:val="00D93A91"/>
    <w:rsid w:val="00D93CD2"/>
    <w:rsid w:val="00D9639F"/>
    <w:rsid w:val="00DA054B"/>
    <w:rsid w:val="00DB2B4F"/>
    <w:rsid w:val="00DB777A"/>
    <w:rsid w:val="00DC2F10"/>
    <w:rsid w:val="00DC700B"/>
    <w:rsid w:val="00DC72F6"/>
    <w:rsid w:val="00DD0573"/>
    <w:rsid w:val="00DD1D5C"/>
    <w:rsid w:val="00DD20CF"/>
    <w:rsid w:val="00DD356E"/>
    <w:rsid w:val="00DD4C5C"/>
    <w:rsid w:val="00DE6D08"/>
    <w:rsid w:val="00DE7CB0"/>
    <w:rsid w:val="00DF525F"/>
    <w:rsid w:val="00E03605"/>
    <w:rsid w:val="00E03611"/>
    <w:rsid w:val="00E27599"/>
    <w:rsid w:val="00E32E65"/>
    <w:rsid w:val="00E351FF"/>
    <w:rsid w:val="00E405D1"/>
    <w:rsid w:val="00E7246D"/>
    <w:rsid w:val="00E857D0"/>
    <w:rsid w:val="00E90FE6"/>
    <w:rsid w:val="00E92EA2"/>
    <w:rsid w:val="00E94BDE"/>
    <w:rsid w:val="00EA2027"/>
    <w:rsid w:val="00EA3210"/>
    <w:rsid w:val="00EA4482"/>
    <w:rsid w:val="00EB1B46"/>
    <w:rsid w:val="00EB5E1A"/>
    <w:rsid w:val="00EB604F"/>
    <w:rsid w:val="00EB7093"/>
    <w:rsid w:val="00EC0E57"/>
    <w:rsid w:val="00EC46E6"/>
    <w:rsid w:val="00ED5310"/>
    <w:rsid w:val="00EE09DA"/>
    <w:rsid w:val="00EE52A0"/>
    <w:rsid w:val="00F122AA"/>
    <w:rsid w:val="00F15272"/>
    <w:rsid w:val="00F2326A"/>
    <w:rsid w:val="00F23553"/>
    <w:rsid w:val="00F43DF7"/>
    <w:rsid w:val="00F62929"/>
    <w:rsid w:val="00F63A71"/>
    <w:rsid w:val="00F6648E"/>
    <w:rsid w:val="00F83128"/>
    <w:rsid w:val="00FB33AB"/>
    <w:rsid w:val="00FB7375"/>
    <w:rsid w:val="00FC14FF"/>
    <w:rsid w:val="00FC2227"/>
    <w:rsid w:val="00FC2911"/>
    <w:rsid w:val="00FE3DF1"/>
    <w:rsid w:val="00FF2ABE"/>
    <w:rsid w:val="018E7DAE"/>
    <w:rsid w:val="01E0274E"/>
    <w:rsid w:val="02016D7F"/>
    <w:rsid w:val="02830ED8"/>
    <w:rsid w:val="02E177FF"/>
    <w:rsid w:val="03042F2B"/>
    <w:rsid w:val="039F5B0B"/>
    <w:rsid w:val="04012E6C"/>
    <w:rsid w:val="0439423E"/>
    <w:rsid w:val="052B46ED"/>
    <w:rsid w:val="05936E59"/>
    <w:rsid w:val="05CD2763"/>
    <w:rsid w:val="065F3051"/>
    <w:rsid w:val="06C85C68"/>
    <w:rsid w:val="07316FDD"/>
    <w:rsid w:val="07495CFE"/>
    <w:rsid w:val="08614240"/>
    <w:rsid w:val="088762E8"/>
    <w:rsid w:val="09263167"/>
    <w:rsid w:val="097A2B90"/>
    <w:rsid w:val="0AE9744F"/>
    <w:rsid w:val="0AF045D7"/>
    <w:rsid w:val="0B232006"/>
    <w:rsid w:val="0B7B0307"/>
    <w:rsid w:val="0BA17E1B"/>
    <w:rsid w:val="0C282F25"/>
    <w:rsid w:val="0C626324"/>
    <w:rsid w:val="0CD902A6"/>
    <w:rsid w:val="0CEE5E73"/>
    <w:rsid w:val="0D7C0596"/>
    <w:rsid w:val="0DE57CF9"/>
    <w:rsid w:val="0DF862D8"/>
    <w:rsid w:val="0E652081"/>
    <w:rsid w:val="0F2960A9"/>
    <w:rsid w:val="0FD23861"/>
    <w:rsid w:val="12512E3B"/>
    <w:rsid w:val="13084B69"/>
    <w:rsid w:val="1372687C"/>
    <w:rsid w:val="13790E19"/>
    <w:rsid w:val="13953076"/>
    <w:rsid w:val="15C11C56"/>
    <w:rsid w:val="16F94971"/>
    <w:rsid w:val="17431639"/>
    <w:rsid w:val="175E2AF0"/>
    <w:rsid w:val="196926C6"/>
    <w:rsid w:val="19697BEA"/>
    <w:rsid w:val="1A065616"/>
    <w:rsid w:val="1AF27AFA"/>
    <w:rsid w:val="1B2B1D21"/>
    <w:rsid w:val="1B76354A"/>
    <w:rsid w:val="1BCF01D1"/>
    <w:rsid w:val="1C7C6A0D"/>
    <w:rsid w:val="1F4C4130"/>
    <w:rsid w:val="20100667"/>
    <w:rsid w:val="213F6ACA"/>
    <w:rsid w:val="22B13119"/>
    <w:rsid w:val="23296160"/>
    <w:rsid w:val="233C4C01"/>
    <w:rsid w:val="240D2CF3"/>
    <w:rsid w:val="2502625E"/>
    <w:rsid w:val="25226DAB"/>
    <w:rsid w:val="257554EB"/>
    <w:rsid w:val="25D5717E"/>
    <w:rsid w:val="25D65385"/>
    <w:rsid w:val="2603734D"/>
    <w:rsid w:val="28D95DD6"/>
    <w:rsid w:val="29F43430"/>
    <w:rsid w:val="2A37156E"/>
    <w:rsid w:val="2BBE4468"/>
    <w:rsid w:val="2BD3666C"/>
    <w:rsid w:val="2C322341"/>
    <w:rsid w:val="2EB669B0"/>
    <w:rsid w:val="30AB2C32"/>
    <w:rsid w:val="31753F2D"/>
    <w:rsid w:val="318211BC"/>
    <w:rsid w:val="318811E0"/>
    <w:rsid w:val="32B94C87"/>
    <w:rsid w:val="32E7429B"/>
    <w:rsid w:val="330B7F3D"/>
    <w:rsid w:val="33AC1CFA"/>
    <w:rsid w:val="342C7EB5"/>
    <w:rsid w:val="346C064E"/>
    <w:rsid w:val="367816B9"/>
    <w:rsid w:val="36A16DD9"/>
    <w:rsid w:val="376705CE"/>
    <w:rsid w:val="38C2681F"/>
    <w:rsid w:val="39016E7C"/>
    <w:rsid w:val="39021A78"/>
    <w:rsid w:val="39562BE0"/>
    <w:rsid w:val="39763718"/>
    <w:rsid w:val="3A532C3A"/>
    <w:rsid w:val="3ACD5CE0"/>
    <w:rsid w:val="3BC076B6"/>
    <w:rsid w:val="3C0E2AB0"/>
    <w:rsid w:val="3D451543"/>
    <w:rsid w:val="3DA50AFC"/>
    <w:rsid w:val="3DD343ED"/>
    <w:rsid w:val="3E054892"/>
    <w:rsid w:val="3E553759"/>
    <w:rsid w:val="3EEA0EB2"/>
    <w:rsid w:val="3EF22BB0"/>
    <w:rsid w:val="3F0B32BC"/>
    <w:rsid w:val="403A2D67"/>
    <w:rsid w:val="40C32014"/>
    <w:rsid w:val="410944DA"/>
    <w:rsid w:val="427B7B27"/>
    <w:rsid w:val="42A24E19"/>
    <w:rsid w:val="44A476EB"/>
    <w:rsid w:val="4501335C"/>
    <w:rsid w:val="459730C7"/>
    <w:rsid w:val="468002CE"/>
    <w:rsid w:val="477742BA"/>
    <w:rsid w:val="49620032"/>
    <w:rsid w:val="49D26F40"/>
    <w:rsid w:val="4A595847"/>
    <w:rsid w:val="4B287C73"/>
    <w:rsid w:val="4B316752"/>
    <w:rsid w:val="4BBE4F45"/>
    <w:rsid w:val="4BF5222D"/>
    <w:rsid w:val="4C1D36C0"/>
    <w:rsid w:val="4C3B1B02"/>
    <w:rsid w:val="4C582B48"/>
    <w:rsid w:val="4C7219E6"/>
    <w:rsid w:val="4C903A1F"/>
    <w:rsid w:val="4DC67F6F"/>
    <w:rsid w:val="4DD150D4"/>
    <w:rsid w:val="4EE8149C"/>
    <w:rsid w:val="4F345039"/>
    <w:rsid w:val="4F430A2F"/>
    <w:rsid w:val="4F437401"/>
    <w:rsid w:val="4F8973A7"/>
    <w:rsid w:val="4FFE50EF"/>
    <w:rsid w:val="50884740"/>
    <w:rsid w:val="50CC2C40"/>
    <w:rsid w:val="52364106"/>
    <w:rsid w:val="5274027F"/>
    <w:rsid w:val="52AB1AEE"/>
    <w:rsid w:val="52D94337"/>
    <w:rsid w:val="534A0FDE"/>
    <w:rsid w:val="539F10E8"/>
    <w:rsid w:val="55236A3B"/>
    <w:rsid w:val="553556CB"/>
    <w:rsid w:val="568C0DB7"/>
    <w:rsid w:val="568E169F"/>
    <w:rsid w:val="577C23E3"/>
    <w:rsid w:val="5A153DF8"/>
    <w:rsid w:val="5A810CA8"/>
    <w:rsid w:val="5B005FA3"/>
    <w:rsid w:val="5C6E6032"/>
    <w:rsid w:val="5CB35545"/>
    <w:rsid w:val="5CD327D3"/>
    <w:rsid w:val="5D942F9B"/>
    <w:rsid w:val="5DE80088"/>
    <w:rsid w:val="5E072402"/>
    <w:rsid w:val="5E2367E8"/>
    <w:rsid w:val="5E4050CE"/>
    <w:rsid w:val="5FEF06C9"/>
    <w:rsid w:val="60450F6B"/>
    <w:rsid w:val="608B45A4"/>
    <w:rsid w:val="60F67887"/>
    <w:rsid w:val="61CD7AAF"/>
    <w:rsid w:val="63E803B2"/>
    <w:rsid w:val="64600B61"/>
    <w:rsid w:val="652A0759"/>
    <w:rsid w:val="65570149"/>
    <w:rsid w:val="65C50946"/>
    <w:rsid w:val="667A7D51"/>
    <w:rsid w:val="66A91E93"/>
    <w:rsid w:val="670011A3"/>
    <w:rsid w:val="68404C1E"/>
    <w:rsid w:val="68F81EC0"/>
    <w:rsid w:val="69D56F7E"/>
    <w:rsid w:val="69FD6679"/>
    <w:rsid w:val="6A264D7A"/>
    <w:rsid w:val="6A5B6D0A"/>
    <w:rsid w:val="6A721B5F"/>
    <w:rsid w:val="6A8E089F"/>
    <w:rsid w:val="6B673A71"/>
    <w:rsid w:val="6C7E6F16"/>
    <w:rsid w:val="6C820BE5"/>
    <w:rsid w:val="6C887E15"/>
    <w:rsid w:val="6CA661FA"/>
    <w:rsid w:val="6CBC3D3F"/>
    <w:rsid w:val="6CF832DB"/>
    <w:rsid w:val="6DE65755"/>
    <w:rsid w:val="6EA36D6A"/>
    <w:rsid w:val="6EBA704A"/>
    <w:rsid w:val="6EDA5421"/>
    <w:rsid w:val="6EFE136B"/>
    <w:rsid w:val="6F2C1D50"/>
    <w:rsid w:val="6F573A4D"/>
    <w:rsid w:val="70145C22"/>
    <w:rsid w:val="72995C60"/>
    <w:rsid w:val="72A33624"/>
    <w:rsid w:val="72D436EF"/>
    <w:rsid w:val="732E7C46"/>
    <w:rsid w:val="73362BE7"/>
    <w:rsid w:val="73BF3ED5"/>
    <w:rsid w:val="74634C9F"/>
    <w:rsid w:val="747043AB"/>
    <w:rsid w:val="747A10E6"/>
    <w:rsid w:val="754F462B"/>
    <w:rsid w:val="759948B5"/>
    <w:rsid w:val="75BC4B57"/>
    <w:rsid w:val="75C66399"/>
    <w:rsid w:val="76135BB5"/>
    <w:rsid w:val="77885CE9"/>
    <w:rsid w:val="77B86D02"/>
    <w:rsid w:val="77EE3160"/>
    <w:rsid w:val="7B3C7067"/>
    <w:rsid w:val="7B682953"/>
    <w:rsid w:val="7CA97D0A"/>
    <w:rsid w:val="7D7A581C"/>
    <w:rsid w:val="7E5A3E4B"/>
    <w:rsid w:val="7E8266FC"/>
    <w:rsid w:val="7F49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  <o:rules v:ext="edit">
        <o:r id="V:Rule30" type="connector" idref="#AutoShape 19"/>
        <o:r id="V:Rule31" type="connector" idref="#_x0000_s2052"/>
        <o:r id="V:Rule32" type="connector" idref="#AutoShape 65"/>
        <o:r id="V:Rule33" type="connector" idref="#AutoShape 25"/>
        <o:r id="V:Rule34" type="connector" idref="#AutoShape 71"/>
        <o:r id="V:Rule35" type="connector" idref="#AutoShape 28"/>
        <o:r id="V:Rule36" type="connector" idref="#AutoShape 17"/>
        <o:r id="V:Rule37" type="connector" idref="#AutoShape 6"/>
        <o:r id="V:Rule38" type="connector" idref="#AutoShape 20"/>
        <o:r id="V:Rule39" type="connector" idref="#AutoShape 58"/>
        <o:r id="V:Rule40" type="connector" idref="#AutoShape 30"/>
        <o:r id="V:Rule41" type="connector" idref="#AutoShape 56">
          <o:proxy start="" idref="#Rectangle 57" connectloc="2"/>
        </o:r>
        <o:r id="V:Rule42" type="connector" idref="#AutoShape 64"/>
        <o:r id="V:Rule43" type="connector" idref="#AutoShape 70"/>
        <o:r id="V:Rule44" type="connector" idref="#自选图形 464"/>
        <o:r id="V:Rule45" type="connector" idref="#AutoShape 89">
          <o:proxy start="" idref="#Rectangle 13" connectloc="3"/>
        </o:r>
        <o:r id="V:Rule46" type="connector" idref="#自选图形 461"/>
        <o:r id="V:Rule47" type="connector" idref="#AutoShape 68"/>
        <o:r id="V:Rule48" type="connector" idref="#AutoShape 60"/>
        <o:r id="V:Rule49" type="connector" idref="#AutoShape 69"/>
        <o:r id="V:Rule50" type="connector" idref="#AutoShape 4">
          <o:proxy start="" idref="#Rectangle 14" connectloc="2"/>
          <o:proxy end="" idref="#AutoShape 10" connectloc="1"/>
        </o:r>
        <o:r id="V:Rule51" type="connector" idref="#AutoShape 33"/>
        <o:r id="V:Rule52" type="connector" idref="#AutoShape 23"/>
        <o:r id="V:Rule53" type="connector" idref="#自选图形 462"/>
        <o:r id="V:Rule54" type="connector" idref="#AutoShape 11"/>
        <o:r id="V:Rule55" type="connector" idref="#AutoShape 27"/>
        <o:r id="V:Rule56" type="connector" idref="#AutoShape 59"/>
        <o:r id="V:Rule57" type="connector" idref="#AutoShape 18"/>
        <o:r id="V:Rule58" type="connector" idref="#AutoShape 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semiHidden="1"/>
    <w:lsdException w:name="Subtitle" w:uiPriority="11" w:qFormat="1"/>
    <w:lsdException w:name="Hyperlink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103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2"/>
    <w:link w:val="1Char"/>
    <w:uiPriority w:val="9"/>
    <w:qFormat/>
    <w:rsid w:val="00AD4103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20">
    <w:name w:val="heading 2"/>
    <w:basedOn w:val="a"/>
    <w:next w:val="a"/>
    <w:link w:val="2Char"/>
    <w:uiPriority w:val="9"/>
    <w:qFormat/>
    <w:rsid w:val="00AD4103"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EB7093"/>
    <w:pPr>
      <w:keepNext/>
      <w:keepLines/>
      <w:widowControl/>
      <w:adjustRightInd/>
      <w:spacing w:before="40" w:line="259" w:lineRule="auto"/>
      <w:jc w:val="left"/>
      <w:textAlignment w:val="auto"/>
      <w:outlineLvl w:val="2"/>
    </w:pPr>
    <w:rPr>
      <w:rFonts w:ascii="Calibri Light" w:hAnsi="Calibri Light"/>
      <w:color w:val="1F4E79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EB7093"/>
    <w:pPr>
      <w:keepNext/>
      <w:keepLines/>
      <w:widowControl/>
      <w:adjustRightInd/>
      <w:spacing w:before="40" w:line="259" w:lineRule="auto"/>
      <w:jc w:val="left"/>
      <w:textAlignment w:val="auto"/>
      <w:outlineLvl w:val="3"/>
    </w:pPr>
    <w:rPr>
      <w:rFonts w:ascii="Calibri Light" w:hAnsi="Calibri Light"/>
      <w:i/>
      <w:iCs/>
      <w:color w:val="2E74B5"/>
      <w:sz w:val="20"/>
    </w:rPr>
  </w:style>
  <w:style w:type="paragraph" w:styleId="5">
    <w:name w:val="heading 5"/>
    <w:basedOn w:val="a"/>
    <w:next w:val="a"/>
    <w:link w:val="5Char"/>
    <w:uiPriority w:val="9"/>
    <w:qFormat/>
    <w:rsid w:val="00EB7093"/>
    <w:pPr>
      <w:keepNext/>
      <w:keepLines/>
      <w:widowControl/>
      <w:adjustRightInd/>
      <w:spacing w:before="40" w:line="259" w:lineRule="auto"/>
      <w:jc w:val="left"/>
      <w:textAlignment w:val="auto"/>
      <w:outlineLvl w:val="4"/>
    </w:pPr>
    <w:rPr>
      <w:rFonts w:ascii="Calibri Light" w:hAnsi="Calibri Light"/>
      <w:color w:val="2E74B5"/>
      <w:sz w:val="20"/>
    </w:rPr>
  </w:style>
  <w:style w:type="paragraph" w:styleId="6">
    <w:name w:val="heading 6"/>
    <w:basedOn w:val="a"/>
    <w:next w:val="a"/>
    <w:link w:val="6Char"/>
    <w:uiPriority w:val="9"/>
    <w:qFormat/>
    <w:rsid w:val="00EB7093"/>
    <w:pPr>
      <w:keepNext/>
      <w:keepLines/>
      <w:widowControl/>
      <w:adjustRightInd/>
      <w:spacing w:before="40" w:line="259" w:lineRule="auto"/>
      <w:jc w:val="left"/>
      <w:textAlignment w:val="auto"/>
      <w:outlineLvl w:val="5"/>
    </w:pPr>
    <w:rPr>
      <w:rFonts w:ascii="Calibri Light" w:hAnsi="Calibri Light"/>
      <w:color w:val="1F4E79"/>
      <w:sz w:val="20"/>
    </w:rPr>
  </w:style>
  <w:style w:type="paragraph" w:styleId="7">
    <w:name w:val="heading 7"/>
    <w:basedOn w:val="a"/>
    <w:next w:val="a"/>
    <w:link w:val="7Char"/>
    <w:uiPriority w:val="9"/>
    <w:qFormat/>
    <w:rsid w:val="00EB7093"/>
    <w:pPr>
      <w:keepNext/>
      <w:keepLines/>
      <w:widowControl/>
      <w:adjustRightInd/>
      <w:spacing w:before="40" w:line="259" w:lineRule="auto"/>
      <w:jc w:val="left"/>
      <w:textAlignment w:val="auto"/>
      <w:outlineLvl w:val="6"/>
    </w:pPr>
    <w:rPr>
      <w:rFonts w:ascii="Calibri Light" w:hAnsi="Calibri Light"/>
      <w:i/>
      <w:iCs/>
      <w:color w:val="1F4E79"/>
      <w:sz w:val="20"/>
    </w:rPr>
  </w:style>
  <w:style w:type="paragraph" w:styleId="8">
    <w:name w:val="heading 8"/>
    <w:basedOn w:val="a"/>
    <w:next w:val="a"/>
    <w:link w:val="8Char"/>
    <w:uiPriority w:val="9"/>
    <w:qFormat/>
    <w:rsid w:val="00EB7093"/>
    <w:pPr>
      <w:keepNext/>
      <w:keepLines/>
      <w:widowControl/>
      <w:adjustRightInd/>
      <w:spacing w:before="40" w:line="259" w:lineRule="auto"/>
      <w:jc w:val="left"/>
      <w:textAlignment w:val="auto"/>
      <w:outlineLvl w:val="7"/>
    </w:pPr>
    <w:rPr>
      <w:rFonts w:ascii="Calibri Light" w:hAnsi="Calibri Light"/>
      <w:color w:val="262626"/>
      <w:szCs w:val="21"/>
    </w:rPr>
  </w:style>
  <w:style w:type="paragraph" w:styleId="9">
    <w:name w:val="heading 9"/>
    <w:basedOn w:val="a"/>
    <w:next w:val="a"/>
    <w:link w:val="9Char"/>
    <w:uiPriority w:val="9"/>
    <w:qFormat/>
    <w:rsid w:val="00EB7093"/>
    <w:pPr>
      <w:keepNext/>
      <w:keepLines/>
      <w:widowControl/>
      <w:adjustRightInd/>
      <w:spacing w:before="40" w:line="259" w:lineRule="auto"/>
      <w:jc w:val="left"/>
      <w:textAlignment w:val="auto"/>
      <w:outlineLvl w:val="8"/>
    </w:pPr>
    <w:rPr>
      <w:rFonts w:ascii="Calibri Light" w:hAnsi="Calibri Light"/>
      <w:i/>
      <w:iCs/>
      <w:color w:val="2626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31">
    <w:name w:val="font131"/>
    <w:rsid w:val="00AD4103"/>
    <w:rPr>
      <w:rFonts w:ascii="仿宋_GB2312" w:eastAsia="仿宋_GB2312" w:cs="仿宋_GB2312" w:hint="eastAsia"/>
      <w:color w:val="000000"/>
      <w:sz w:val="18"/>
      <w:szCs w:val="18"/>
      <w:u w:val="none"/>
    </w:rPr>
  </w:style>
  <w:style w:type="character" w:customStyle="1" w:styleId="font11">
    <w:name w:val="font11"/>
    <w:rsid w:val="00AD4103"/>
    <w:rPr>
      <w:rFonts w:ascii="仿宋_GB2312" w:eastAsia="仿宋_GB2312" w:cs="仿宋_GB2312" w:hint="eastAsia"/>
      <w:i w:val="0"/>
      <w:color w:val="000000"/>
      <w:sz w:val="20"/>
      <w:szCs w:val="20"/>
      <w:u w:val="none"/>
    </w:rPr>
  </w:style>
  <w:style w:type="character" w:customStyle="1" w:styleId="font81">
    <w:name w:val="font81"/>
    <w:rsid w:val="00AD4103"/>
    <w:rPr>
      <w:rFonts w:ascii="仿宋_GB2312" w:eastAsia="仿宋_GB2312" w:cs="仿宋_GB2312" w:hint="eastAsia"/>
      <w:i/>
      <w:color w:val="000000"/>
      <w:sz w:val="18"/>
      <w:szCs w:val="18"/>
      <w:u w:val="none"/>
    </w:rPr>
  </w:style>
  <w:style w:type="character" w:customStyle="1" w:styleId="font101">
    <w:name w:val="font101"/>
    <w:qFormat/>
    <w:rsid w:val="00AD4103"/>
    <w:rPr>
      <w:rFonts w:ascii="宋体" w:eastAsia="宋体" w:hAnsi="宋体" w:cs="宋体" w:hint="eastAsia"/>
      <w:color w:val="DD0806"/>
      <w:sz w:val="18"/>
      <w:szCs w:val="18"/>
      <w:u w:val="none"/>
    </w:rPr>
  </w:style>
  <w:style w:type="character" w:customStyle="1" w:styleId="font91">
    <w:name w:val="font91"/>
    <w:rsid w:val="00AD4103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21">
    <w:name w:val="font121"/>
    <w:rsid w:val="00AD4103"/>
    <w:rPr>
      <w:rFonts w:ascii="宋体" w:eastAsia="宋体" w:hAnsi="宋体" w:cs="宋体" w:hint="eastAsia"/>
      <w:i/>
      <w:color w:val="000000"/>
      <w:sz w:val="22"/>
      <w:szCs w:val="22"/>
      <w:u w:val="none"/>
    </w:rPr>
  </w:style>
  <w:style w:type="character" w:customStyle="1" w:styleId="font31">
    <w:name w:val="font31"/>
    <w:rsid w:val="00AD4103"/>
    <w:rPr>
      <w:rFonts w:ascii="仿宋_GB2312" w:eastAsia="仿宋_GB2312" w:cs="仿宋_GB2312" w:hint="eastAsia"/>
      <w:i w:val="0"/>
      <w:color w:val="000000"/>
      <w:sz w:val="20"/>
      <w:szCs w:val="20"/>
      <w:u w:val="none"/>
    </w:rPr>
  </w:style>
  <w:style w:type="character" w:customStyle="1" w:styleId="Char">
    <w:name w:val="正文文本 Char"/>
    <w:link w:val="a3"/>
    <w:semiHidden/>
    <w:rsid w:val="00AD4103"/>
    <w:rPr>
      <w:rFonts w:ascii="仿宋_GB2312" w:eastAsia="仿宋_GB2312"/>
      <w:sz w:val="32"/>
      <w:lang w:val="en-US" w:eastAsia="zh-CN" w:bidi="ar-SA"/>
    </w:rPr>
  </w:style>
  <w:style w:type="character" w:customStyle="1" w:styleId="font112">
    <w:name w:val="font112"/>
    <w:qFormat/>
    <w:rsid w:val="00AD4103"/>
    <w:rPr>
      <w:rFonts w:ascii="宋体" w:eastAsia="宋体" w:hAnsi="宋体" w:cs="宋体" w:hint="eastAsia"/>
      <w:i/>
      <w:color w:val="000000"/>
      <w:sz w:val="18"/>
      <w:szCs w:val="18"/>
      <w:u w:val="none"/>
    </w:rPr>
  </w:style>
  <w:style w:type="character" w:customStyle="1" w:styleId="font71">
    <w:name w:val="font71"/>
    <w:rsid w:val="00AD4103"/>
    <w:rPr>
      <w:rFonts w:ascii="宋体" w:eastAsia="宋体" w:hAnsi="宋体" w:cs="宋体" w:hint="eastAsia"/>
      <w:i/>
      <w:color w:val="000000"/>
      <w:sz w:val="18"/>
      <w:szCs w:val="18"/>
      <w:u w:val="none"/>
    </w:rPr>
  </w:style>
  <w:style w:type="character" w:styleId="a4">
    <w:name w:val="Strong"/>
    <w:uiPriority w:val="22"/>
    <w:qFormat/>
    <w:rsid w:val="00AD4103"/>
    <w:rPr>
      <w:b/>
      <w:bCs/>
    </w:rPr>
  </w:style>
  <w:style w:type="character" w:styleId="a5">
    <w:name w:val="page number"/>
    <w:basedOn w:val="a0"/>
    <w:rsid w:val="00AD4103"/>
  </w:style>
  <w:style w:type="character" w:styleId="a6">
    <w:name w:val="Hyperlink"/>
    <w:unhideWhenUsed/>
    <w:rsid w:val="00AD4103"/>
    <w:rPr>
      <w:color w:val="0000FF"/>
      <w:u w:val="single"/>
    </w:rPr>
  </w:style>
  <w:style w:type="character" w:customStyle="1" w:styleId="CharChar1">
    <w:name w:val="Char Char1"/>
    <w:rsid w:val="00AD4103"/>
    <w:rPr>
      <w:rFonts w:ascii="仿宋_GB2312" w:eastAsia="仿宋_GB2312"/>
      <w:sz w:val="32"/>
      <w:lang w:val="en-US" w:eastAsia="zh-CN" w:bidi="ar-SA"/>
    </w:rPr>
  </w:style>
  <w:style w:type="character" w:customStyle="1" w:styleId="font21">
    <w:name w:val="font21"/>
    <w:qFormat/>
    <w:rsid w:val="00AD4103"/>
    <w:rPr>
      <w:rFonts w:ascii="Times New Roman" w:hAnsi="Times New Roman" w:cs="Times New Roman" w:hint="default"/>
      <w:i/>
      <w:color w:val="000000"/>
      <w:sz w:val="18"/>
      <w:szCs w:val="18"/>
      <w:u w:val="none"/>
    </w:rPr>
  </w:style>
  <w:style w:type="character" w:customStyle="1" w:styleId="font61">
    <w:name w:val="font61"/>
    <w:qFormat/>
    <w:rsid w:val="00AD4103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Char0">
    <w:name w:val="标题 Char"/>
    <w:link w:val="a7"/>
    <w:uiPriority w:val="10"/>
    <w:rsid w:val="00AD4103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customStyle="1" w:styleId="font41">
    <w:name w:val="font41"/>
    <w:qFormat/>
    <w:rsid w:val="00AD4103"/>
    <w:rPr>
      <w:rFonts w:ascii="仿宋_GB2312" w:eastAsia="仿宋_GB2312" w:cs="仿宋_GB2312" w:hint="eastAsia"/>
      <w:color w:val="000000"/>
      <w:sz w:val="18"/>
      <w:szCs w:val="18"/>
      <w:u w:val="none"/>
    </w:rPr>
  </w:style>
  <w:style w:type="paragraph" w:styleId="a8">
    <w:name w:val="header"/>
    <w:basedOn w:val="a"/>
    <w:rsid w:val="00AD4103"/>
    <w:pPr>
      <w:pBdr>
        <w:bottom w:val="single" w:sz="6" w:space="1" w:color="auto"/>
      </w:pBdr>
      <w:tabs>
        <w:tab w:val="center" w:pos="4320"/>
        <w:tab w:val="right" w:pos="8640"/>
      </w:tabs>
      <w:spacing w:line="240" w:lineRule="atLeast"/>
      <w:jc w:val="center"/>
    </w:pPr>
    <w:rPr>
      <w:sz w:val="18"/>
    </w:rPr>
  </w:style>
  <w:style w:type="paragraph" w:styleId="a3">
    <w:name w:val="Body Text"/>
    <w:basedOn w:val="a"/>
    <w:link w:val="Char"/>
    <w:rsid w:val="00AD4103"/>
    <w:pPr>
      <w:spacing w:line="540" w:lineRule="atLeast"/>
      <w:jc w:val="distribute"/>
    </w:pPr>
    <w:rPr>
      <w:rFonts w:ascii="仿宋_GB2312" w:eastAsia="仿宋_GB2312"/>
      <w:sz w:val="32"/>
    </w:rPr>
  </w:style>
  <w:style w:type="paragraph" w:styleId="a9">
    <w:name w:val="footer"/>
    <w:basedOn w:val="a"/>
    <w:rsid w:val="00AD4103"/>
    <w:pPr>
      <w:tabs>
        <w:tab w:val="center" w:pos="4320"/>
        <w:tab w:val="right" w:pos="8640"/>
      </w:tabs>
      <w:spacing w:line="240" w:lineRule="atLeast"/>
      <w:jc w:val="left"/>
    </w:pPr>
    <w:rPr>
      <w:sz w:val="18"/>
    </w:rPr>
  </w:style>
  <w:style w:type="paragraph" w:customStyle="1" w:styleId="CharCharCharCharCharCharCharCharChar">
    <w:name w:val="Char Char Char Char Char Char Char Char Char"/>
    <w:basedOn w:val="a"/>
    <w:rsid w:val="00AD4103"/>
    <w:pPr>
      <w:widowControl/>
      <w:adjustRightInd/>
      <w:spacing w:after="160" w:line="240" w:lineRule="exact"/>
      <w:jc w:val="left"/>
      <w:textAlignment w:val="auto"/>
    </w:pPr>
    <w:rPr>
      <w:rFonts w:ascii="Verdana" w:eastAsia="仿宋_GB2312" w:hAnsi="Verdana"/>
      <w:sz w:val="24"/>
      <w:lang w:eastAsia="en-US"/>
    </w:rPr>
  </w:style>
  <w:style w:type="paragraph" w:styleId="aa">
    <w:name w:val="Body Text Indent"/>
    <w:basedOn w:val="a"/>
    <w:rsid w:val="00AD4103"/>
    <w:pPr>
      <w:spacing w:after="120"/>
      <w:ind w:leftChars="200" w:left="420"/>
    </w:pPr>
  </w:style>
  <w:style w:type="paragraph" w:styleId="ab">
    <w:name w:val="Date"/>
    <w:basedOn w:val="a"/>
    <w:next w:val="a"/>
    <w:rsid w:val="00AD4103"/>
    <w:pPr>
      <w:ind w:leftChars="2500" w:left="100"/>
    </w:pPr>
  </w:style>
  <w:style w:type="paragraph" w:customStyle="1" w:styleId="10">
    <w:name w:val="正文1"/>
    <w:basedOn w:val="a"/>
    <w:rsid w:val="00AD4103"/>
    <w:pPr>
      <w:widowControl/>
      <w:adjustRightInd/>
      <w:spacing w:line="240" w:lineRule="auto"/>
      <w:jc w:val="left"/>
      <w:textAlignment w:val="auto"/>
    </w:pPr>
    <w:rPr>
      <w:rFonts w:ascii="Arial Unicode MS" w:eastAsia="Times New Roman" w:hAnsi="Arial Unicode MS" w:cs="Arial Unicode MS"/>
      <w:color w:val="000000"/>
      <w:sz w:val="22"/>
      <w:szCs w:val="22"/>
    </w:rPr>
  </w:style>
  <w:style w:type="paragraph" w:styleId="ac">
    <w:name w:val="Plain Text"/>
    <w:basedOn w:val="a"/>
    <w:rsid w:val="00AD4103"/>
    <w:pPr>
      <w:adjustRightInd/>
      <w:spacing w:line="240" w:lineRule="auto"/>
      <w:textAlignment w:val="auto"/>
    </w:pPr>
    <w:rPr>
      <w:rFonts w:ascii="宋体" w:hAnsi="Courier New"/>
      <w:kern w:val="2"/>
      <w:szCs w:val="24"/>
    </w:rPr>
  </w:style>
  <w:style w:type="paragraph" w:customStyle="1" w:styleId="11">
    <w:name w:val="普通(网站)1"/>
    <w:basedOn w:val="a"/>
    <w:rsid w:val="00AD4103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d">
    <w:name w:val="List Paragraph"/>
    <w:basedOn w:val="a"/>
    <w:uiPriority w:val="34"/>
    <w:qFormat/>
    <w:rsid w:val="00AD4103"/>
    <w:pPr>
      <w:adjustRightInd/>
      <w:spacing w:line="240" w:lineRule="auto"/>
      <w:ind w:firstLineChars="200" w:firstLine="420"/>
      <w:textAlignment w:val="auto"/>
    </w:pPr>
    <w:rPr>
      <w:kern w:val="2"/>
      <w:szCs w:val="24"/>
    </w:rPr>
  </w:style>
  <w:style w:type="paragraph" w:styleId="ae">
    <w:name w:val="Normal (Web)"/>
    <w:basedOn w:val="a"/>
    <w:rsid w:val="00AD410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paragraph" w:styleId="2">
    <w:name w:val="Body Text First Indent 2"/>
    <w:basedOn w:val="aa"/>
    <w:rsid w:val="00AD4103"/>
    <w:pPr>
      <w:ind w:firstLineChars="200" w:firstLine="420"/>
    </w:pPr>
  </w:style>
  <w:style w:type="paragraph" w:styleId="30">
    <w:name w:val="Body Text Indent 3"/>
    <w:basedOn w:val="a"/>
    <w:rsid w:val="00AD4103"/>
    <w:pPr>
      <w:spacing w:after="120"/>
      <w:ind w:leftChars="200" w:left="420"/>
    </w:pPr>
    <w:rPr>
      <w:sz w:val="16"/>
      <w:szCs w:val="16"/>
    </w:rPr>
  </w:style>
  <w:style w:type="paragraph" w:styleId="21">
    <w:name w:val="Body Text 2"/>
    <w:basedOn w:val="a"/>
    <w:rsid w:val="00AD4103"/>
    <w:pPr>
      <w:spacing w:after="120" w:line="480" w:lineRule="auto"/>
    </w:pPr>
  </w:style>
  <w:style w:type="paragraph" w:styleId="a7">
    <w:name w:val="Title"/>
    <w:basedOn w:val="a"/>
    <w:next w:val="a"/>
    <w:link w:val="Char0"/>
    <w:uiPriority w:val="10"/>
    <w:qFormat/>
    <w:rsid w:val="00AD4103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12">
    <w:name w:val="列出段落1"/>
    <w:basedOn w:val="a"/>
    <w:rsid w:val="00AD4103"/>
    <w:pPr>
      <w:adjustRightInd/>
      <w:spacing w:line="240" w:lineRule="auto"/>
      <w:ind w:firstLineChars="200" w:firstLine="420"/>
      <w:textAlignment w:val="auto"/>
    </w:pPr>
    <w:rPr>
      <w:rFonts w:ascii="Calibri" w:hAnsi="Calibri"/>
      <w:kern w:val="2"/>
      <w:szCs w:val="22"/>
    </w:rPr>
  </w:style>
  <w:style w:type="table" w:styleId="af">
    <w:name w:val="Table Grid"/>
    <w:basedOn w:val="a1"/>
    <w:rsid w:val="00AD41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EB7093"/>
    <w:rPr>
      <w:rFonts w:ascii="Calibri Light" w:hAnsi="Calibri Light"/>
      <w:color w:val="1F4E79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EB7093"/>
    <w:rPr>
      <w:rFonts w:ascii="Calibri Light" w:hAnsi="Calibri Light"/>
      <w:i/>
      <w:iCs/>
      <w:color w:val="2E74B5"/>
    </w:rPr>
  </w:style>
  <w:style w:type="character" w:customStyle="1" w:styleId="5Char">
    <w:name w:val="标题 5 Char"/>
    <w:basedOn w:val="a0"/>
    <w:link w:val="5"/>
    <w:uiPriority w:val="9"/>
    <w:rsid w:val="00EB7093"/>
    <w:rPr>
      <w:rFonts w:ascii="Calibri Light" w:hAnsi="Calibri Light"/>
      <w:color w:val="2E74B5"/>
    </w:rPr>
  </w:style>
  <w:style w:type="character" w:customStyle="1" w:styleId="6Char">
    <w:name w:val="标题 6 Char"/>
    <w:basedOn w:val="a0"/>
    <w:link w:val="6"/>
    <w:uiPriority w:val="9"/>
    <w:rsid w:val="00EB7093"/>
    <w:rPr>
      <w:rFonts w:ascii="Calibri Light" w:hAnsi="Calibri Light"/>
      <w:color w:val="1F4E79"/>
    </w:rPr>
  </w:style>
  <w:style w:type="character" w:customStyle="1" w:styleId="7Char">
    <w:name w:val="标题 7 Char"/>
    <w:basedOn w:val="a0"/>
    <w:link w:val="7"/>
    <w:uiPriority w:val="9"/>
    <w:rsid w:val="00EB7093"/>
    <w:rPr>
      <w:rFonts w:ascii="Calibri Light" w:hAnsi="Calibri Light"/>
      <w:i/>
      <w:iCs/>
      <w:color w:val="1F4E79"/>
    </w:rPr>
  </w:style>
  <w:style w:type="character" w:customStyle="1" w:styleId="8Char">
    <w:name w:val="标题 8 Char"/>
    <w:basedOn w:val="a0"/>
    <w:link w:val="8"/>
    <w:uiPriority w:val="9"/>
    <w:rsid w:val="00EB7093"/>
    <w:rPr>
      <w:rFonts w:ascii="Calibri Light" w:hAnsi="Calibri Light"/>
      <w:color w:val="262626"/>
      <w:sz w:val="21"/>
      <w:szCs w:val="21"/>
    </w:rPr>
  </w:style>
  <w:style w:type="character" w:customStyle="1" w:styleId="9Char">
    <w:name w:val="标题 9 Char"/>
    <w:basedOn w:val="a0"/>
    <w:link w:val="9"/>
    <w:uiPriority w:val="9"/>
    <w:rsid w:val="00EB7093"/>
    <w:rPr>
      <w:rFonts w:ascii="Calibri Light" w:hAnsi="Calibri Light"/>
      <w:i/>
      <w:iCs/>
      <w:color w:val="262626"/>
      <w:sz w:val="21"/>
      <w:szCs w:val="21"/>
    </w:rPr>
  </w:style>
  <w:style w:type="character" w:customStyle="1" w:styleId="Char1">
    <w:name w:val="明显引用 Char"/>
    <w:link w:val="af0"/>
    <w:uiPriority w:val="30"/>
    <w:rsid w:val="00EB7093"/>
    <w:rPr>
      <w:i/>
      <w:iCs/>
      <w:color w:val="5B9BD5"/>
    </w:rPr>
  </w:style>
  <w:style w:type="character" w:styleId="af1">
    <w:name w:val="Intense Emphasis"/>
    <w:uiPriority w:val="21"/>
    <w:qFormat/>
    <w:rsid w:val="00EB7093"/>
    <w:rPr>
      <w:i/>
      <w:iCs/>
      <w:color w:val="5B9BD5"/>
    </w:rPr>
  </w:style>
  <w:style w:type="character" w:customStyle="1" w:styleId="Char2">
    <w:name w:val="引用 Char"/>
    <w:link w:val="af2"/>
    <w:uiPriority w:val="29"/>
    <w:rsid w:val="00EB7093"/>
    <w:rPr>
      <w:i/>
      <w:iCs/>
      <w:color w:val="404040"/>
    </w:rPr>
  </w:style>
  <w:style w:type="character" w:customStyle="1" w:styleId="CharChar10">
    <w:name w:val="Char Char1"/>
    <w:rsid w:val="00EB7093"/>
    <w:rPr>
      <w:rFonts w:ascii="仿宋_GB2312" w:eastAsia="仿宋_GB2312"/>
      <w:sz w:val="32"/>
      <w:lang w:val="en-US" w:eastAsia="zh-CN" w:bidi="ar-SA"/>
    </w:rPr>
  </w:style>
  <w:style w:type="character" w:styleId="af3">
    <w:name w:val="Subtle Emphasis"/>
    <w:uiPriority w:val="19"/>
    <w:qFormat/>
    <w:rsid w:val="00EB7093"/>
    <w:rPr>
      <w:i/>
      <w:iCs/>
      <w:color w:val="404040"/>
    </w:rPr>
  </w:style>
  <w:style w:type="character" w:styleId="af4">
    <w:name w:val="Emphasis"/>
    <w:uiPriority w:val="20"/>
    <w:qFormat/>
    <w:rsid w:val="00EB7093"/>
    <w:rPr>
      <w:i/>
      <w:iCs/>
      <w:color w:val="auto"/>
    </w:rPr>
  </w:style>
  <w:style w:type="character" w:customStyle="1" w:styleId="2Char">
    <w:name w:val="标题 2 Char"/>
    <w:link w:val="20"/>
    <w:uiPriority w:val="9"/>
    <w:rsid w:val="00EB7093"/>
    <w:rPr>
      <w:rFonts w:ascii="Arial" w:eastAsia="黑体" w:hAnsi="Arial"/>
      <w:b/>
      <w:bCs/>
      <w:sz w:val="32"/>
      <w:szCs w:val="32"/>
    </w:rPr>
  </w:style>
  <w:style w:type="character" w:styleId="af5">
    <w:name w:val="Book Title"/>
    <w:uiPriority w:val="33"/>
    <w:qFormat/>
    <w:rsid w:val="00EB7093"/>
    <w:rPr>
      <w:b/>
      <w:bCs/>
      <w:i/>
      <w:iCs/>
      <w:spacing w:val="5"/>
    </w:rPr>
  </w:style>
  <w:style w:type="character" w:customStyle="1" w:styleId="Char3">
    <w:name w:val="副标题 Char"/>
    <w:link w:val="af6"/>
    <w:uiPriority w:val="11"/>
    <w:rsid w:val="00EB7093"/>
    <w:rPr>
      <w:color w:val="5A5A5A"/>
      <w:spacing w:val="15"/>
    </w:rPr>
  </w:style>
  <w:style w:type="character" w:styleId="af7">
    <w:name w:val="Subtle Reference"/>
    <w:uiPriority w:val="31"/>
    <w:qFormat/>
    <w:rsid w:val="00EB7093"/>
    <w:rPr>
      <w:smallCaps/>
      <w:color w:val="404040"/>
    </w:rPr>
  </w:style>
  <w:style w:type="character" w:styleId="af8">
    <w:name w:val="Intense Reference"/>
    <w:uiPriority w:val="32"/>
    <w:qFormat/>
    <w:rsid w:val="00EB7093"/>
    <w:rPr>
      <w:b/>
      <w:bCs/>
      <w:smallCaps/>
      <w:color w:val="5B9BD5"/>
      <w:spacing w:val="5"/>
    </w:rPr>
  </w:style>
  <w:style w:type="character" w:customStyle="1" w:styleId="1Char">
    <w:name w:val="标题 1 Char"/>
    <w:link w:val="1"/>
    <w:uiPriority w:val="9"/>
    <w:rsid w:val="00EB7093"/>
    <w:rPr>
      <w:b/>
      <w:kern w:val="44"/>
      <w:sz w:val="44"/>
    </w:rPr>
  </w:style>
  <w:style w:type="character" w:customStyle="1" w:styleId="Char4">
    <w:name w:val="批注框文本 Char"/>
    <w:link w:val="af9"/>
    <w:rsid w:val="00EB7093"/>
    <w:rPr>
      <w:sz w:val="18"/>
      <w:szCs w:val="18"/>
    </w:rPr>
  </w:style>
  <w:style w:type="paragraph" w:styleId="afa">
    <w:name w:val="No Spacing"/>
    <w:uiPriority w:val="1"/>
    <w:qFormat/>
    <w:rsid w:val="00EB7093"/>
    <w:rPr>
      <w:sz w:val="22"/>
      <w:szCs w:val="22"/>
    </w:rPr>
  </w:style>
  <w:style w:type="paragraph" w:styleId="af2">
    <w:name w:val="Quote"/>
    <w:basedOn w:val="a"/>
    <w:next w:val="a"/>
    <w:link w:val="Char2"/>
    <w:uiPriority w:val="29"/>
    <w:qFormat/>
    <w:rsid w:val="00EB7093"/>
    <w:pPr>
      <w:widowControl/>
      <w:adjustRightInd/>
      <w:spacing w:before="200" w:after="160" w:line="259" w:lineRule="auto"/>
      <w:ind w:left="864" w:right="864"/>
      <w:jc w:val="left"/>
      <w:textAlignment w:val="auto"/>
    </w:pPr>
    <w:rPr>
      <w:i/>
      <w:iCs/>
      <w:color w:val="404040"/>
      <w:sz w:val="20"/>
    </w:rPr>
  </w:style>
  <w:style w:type="character" w:customStyle="1" w:styleId="Char10">
    <w:name w:val="引用 Char1"/>
    <w:basedOn w:val="a0"/>
    <w:link w:val="af2"/>
    <w:uiPriority w:val="99"/>
    <w:rsid w:val="00EB7093"/>
    <w:rPr>
      <w:i/>
      <w:iCs/>
      <w:color w:val="000000"/>
      <w:sz w:val="21"/>
    </w:rPr>
  </w:style>
  <w:style w:type="paragraph" w:styleId="af0">
    <w:name w:val="Intense Quote"/>
    <w:basedOn w:val="a"/>
    <w:next w:val="a"/>
    <w:link w:val="Char1"/>
    <w:uiPriority w:val="30"/>
    <w:qFormat/>
    <w:rsid w:val="00EB7093"/>
    <w:pPr>
      <w:widowControl/>
      <w:pBdr>
        <w:top w:val="single" w:sz="4" w:space="10" w:color="5B9BD5"/>
        <w:bottom w:val="single" w:sz="4" w:space="10" w:color="5B9BD5"/>
      </w:pBdr>
      <w:adjustRightInd/>
      <w:spacing w:before="360" w:after="360" w:line="259" w:lineRule="auto"/>
      <w:ind w:left="864" w:right="864"/>
      <w:jc w:val="center"/>
      <w:textAlignment w:val="auto"/>
    </w:pPr>
    <w:rPr>
      <w:i/>
      <w:iCs/>
      <w:color w:val="5B9BD5"/>
      <w:sz w:val="20"/>
    </w:rPr>
  </w:style>
  <w:style w:type="character" w:customStyle="1" w:styleId="Char11">
    <w:name w:val="明显引用 Char1"/>
    <w:basedOn w:val="a0"/>
    <w:link w:val="af0"/>
    <w:uiPriority w:val="99"/>
    <w:rsid w:val="00EB7093"/>
    <w:rPr>
      <w:b/>
      <w:bCs/>
      <w:i/>
      <w:iCs/>
      <w:color w:val="4F81BD"/>
      <w:sz w:val="21"/>
    </w:rPr>
  </w:style>
  <w:style w:type="paragraph" w:styleId="afb">
    <w:name w:val="caption"/>
    <w:basedOn w:val="a"/>
    <w:next w:val="a"/>
    <w:uiPriority w:val="35"/>
    <w:qFormat/>
    <w:rsid w:val="00EB7093"/>
    <w:pPr>
      <w:widowControl/>
      <w:adjustRightInd/>
      <w:spacing w:after="200" w:line="240" w:lineRule="auto"/>
      <w:jc w:val="left"/>
      <w:textAlignment w:val="auto"/>
    </w:pPr>
    <w:rPr>
      <w:i/>
      <w:iCs/>
      <w:color w:val="44546A"/>
      <w:sz w:val="18"/>
      <w:szCs w:val="18"/>
    </w:rPr>
  </w:style>
  <w:style w:type="paragraph" w:customStyle="1" w:styleId="13">
    <w:name w:val="列出段落1"/>
    <w:basedOn w:val="a"/>
    <w:rsid w:val="00EB7093"/>
    <w:pPr>
      <w:widowControl/>
      <w:adjustRightInd/>
      <w:spacing w:after="160" w:line="240" w:lineRule="auto"/>
      <w:ind w:firstLineChars="200" w:firstLine="420"/>
      <w:jc w:val="left"/>
      <w:textAlignment w:val="auto"/>
    </w:pPr>
    <w:rPr>
      <w:rFonts w:ascii="Calibri" w:hAnsi="Calibri"/>
      <w:kern w:val="2"/>
      <w:sz w:val="22"/>
      <w:szCs w:val="22"/>
    </w:rPr>
  </w:style>
  <w:style w:type="paragraph" w:styleId="TOC">
    <w:name w:val="TOC Heading"/>
    <w:basedOn w:val="1"/>
    <w:next w:val="a"/>
    <w:uiPriority w:val="39"/>
    <w:qFormat/>
    <w:rsid w:val="00EB7093"/>
    <w:pPr>
      <w:widowControl/>
      <w:adjustRightInd/>
      <w:spacing w:before="240" w:after="0" w:line="259" w:lineRule="auto"/>
      <w:jc w:val="left"/>
      <w:textAlignment w:val="auto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af6">
    <w:name w:val="Subtitle"/>
    <w:basedOn w:val="a"/>
    <w:next w:val="a"/>
    <w:link w:val="Char3"/>
    <w:uiPriority w:val="11"/>
    <w:qFormat/>
    <w:rsid w:val="00EB7093"/>
    <w:pPr>
      <w:widowControl/>
      <w:numPr>
        <w:ilvl w:val="1"/>
      </w:numPr>
      <w:adjustRightInd/>
      <w:spacing w:after="160" w:line="259" w:lineRule="auto"/>
      <w:jc w:val="left"/>
      <w:textAlignment w:val="auto"/>
    </w:pPr>
    <w:rPr>
      <w:color w:val="5A5A5A"/>
      <w:spacing w:val="15"/>
      <w:sz w:val="20"/>
    </w:rPr>
  </w:style>
  <w:style w:type="character" w:customStyle="1" w:styleId="Char12">
    <w:name w:val="副标题 Char1"/>
    <w:basedOn w:val="a0"/>
    <w:link w:val="af6"/>
    <w:rsid w:val="00EB7093"/>
    <w:rPr>
      <w:rFonts w:ascii="Cambria" w:hAnsi="Cambria" w:cs="Times New Roman"/>
      <w:b/>
      <w:bCs/>
      <w:kern w:val="28"/>
      <w:sz w:val="32"/>
      <w:szCs w:val="32"/>
    </w:rPr>
  </w:style>
  <w:style w:type="paragraph" w:styleId="af9">
    <w:name w:val="Balloon Text"/>
    <w:basedOn w:val="a"/>
    <w:link w:val="Char4"/>
    <w:rsid w:val="00EB7093"/>
    <w:pPr>
      <w:widowControl/>
      <w:adjustRightInd/>
      <w:spacing w:after="160" w:line="240" w:lineRule="auto"/>
      <w:jc w:val="left"/>
      <w:textAlignment w:val="auto"/>
    </w:pPr>
    <w:rPr>
      <w:sz w:val="18"/>
      <w:szCs w:val="18"/>
    </w:rPr>
  </w:style>
  <w:style w:type="character" w:customStyle="1" w:styleId="Char13">
    <w:name w:val="批注框文本 Char1"/>
    <w:basedOn w:val="a0"/>
    <w:link w:val="af9"/>
    <w:rsid w:val="00EB7093"/>
    <w:rPr>
      <w:sz w:val="18"/>
      <w:szCs w:val="18"/>
    </w:rPr>
  </w:style>
  <w:style w:type="paragraph" w:styleId="22">
    <w:name w:val="Body Text Indent 2"/>
    <w:basedOn w:val="a"/>
    <w:link w:val="2Char0"/>
    <w:rsid w:val="00C35F8F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2"/>
    <w:rsid w:val="00C35F8F"/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bm\Application%20Data\Microsoft\Templates\&#22806;&#19987;&#21457;A4&#29256;-&#26032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BDCE55-7557-4253-A60A-D66771E9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外专发A4版-新</Template>
  <TotalTime>4</TotalTime>
  <Pages>2</Pages>
  <Words>15</Words>
  <Characters>88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国家外国专家局文件</dc:title>
  <dc:creator>ibm</dc:creator>
  <cp:lastModifiedBy>微软用户</cp:lastModifiedBy>
  <cp:revision>2</cp:revision>
  <cp:lastPrinted>2016-03-09T06:14:00Z</cp:lastPrinted>
  <dcterms:created xsi:type="dcterms:W3CDTF">2017-08-17T13:08:00Z</dcterms:created>
  <dcterms:modified xsi:type="dcterms:W3CDTF">2017-08-17T13:08:00Z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