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美国哈佛马里兰大学微留学课题——创业，“智取必得”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（黄缨杰 1442229 2014级国际经济与贸易2班）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2016年7月11号，我登上了飞往纽约的航班，开启我三个星期的美国哈佛马里兰大学微留学的旅程。大洋彼岸的美利坚合众国，对于我来说是熟悉而又陌生，我经常在英语课堂上接触到很多美国文化，却没有机会亲身体验。这一次，幸运的我，是甚至可以参与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美国的繁华总是令人神往，时代广场的大荧屏几乎抓住所有人的眼球，曼哈顿高楼林立，摩天大厦直插云霄，石灰森林的街道上阳光几乎照不到，金融街的游客络绎不绝，我们也沉浸在这片喧嚣之中。这是一座举世瞩目的城市，规模是世界之最，途经纽约证券交易所，华尔街，杰弗逊纪念馆，这些在美国历史上颇具意义的地方，让我们目不暇接也赞不绝口。行走在大街上，总是步履轻快，被自由的气息所感染，心情也总是轻松愉悦的。</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在美国的第三天，我们就切换到了学习模式。来到了华盛顿特区的哈佛大学法学院，在第五层的一间敞亮的课室学习商业课程。第一节课就是关于创业。作为上海市的大学生，创新创业对于我们来说并不陌生，每年都有很多科创赛事可以报名参加，也可以去答辩现场看各个项目在创新创业上如何进行。我们知道创业的流程，即有好的主意，好的团队，好的计划，好的天使投资人。这些浅显的概念估计就是我对创业的最初印象。我们带着在国内接触到的一些观念，我们在哈佛这个顶尖的学校继续深入探讨，并且对美国人如何看待风险投资很感兴趣。最踏实的莫过于上课前已经预习好了。我们在去美国之前就接收到了课件，是关于创业实验的全英小教材，我和几个小伙伴合力把文件都翻译好了，就当做是预习。</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第一天在哈佛上课，可能还没能步入正轨，和老师全英文讲课的节奏衔接地不是这么适应，所以大多数同学都依赖中文翻译。我和几位小伙伴就看自己之前做的中文翻译，基本和现场听的翻译内容相同，这让我们感受到了有所准备的优势和好处。印象最深的是老师讲谷歌创始人获得风险投资的故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开始两位创业者是依赖投资人的资金去运营自己的公司，甚至是在投资人房子的车库里。最初的一个投资人也许并不太看好谷歌，于是中断了投资进程。但后来谷歌的成功让这个投资人错失了一个巨大的商机和回报，然而这个投资人还是很坦然。</w:t>
      </w:r>
      <w:r>
        <w:rPr>
          <w:rFonts w:hint="eastAsia" w:ascii="宋体" w:hAnsi="宋体" w:eastAsia="宋体" w:cs="宋体"/>
          <w:sz w:val="21"/>
          <w:szCs w:val="21"/>
          <w:lang w:val="en-US" w:eastAsia="zh-CN"/>
        </w:rPr>
        <w:t>“创业从根本上是一场实验，因为成功所需的知识无法提前获取，或无法推导出一些基本原则。”教材里面提到了对于项目前景的预测是存在很大的不确定性的观点，而且没有人可以成功预测风险投资公司的项目是否可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这里提及了很多关于创业的讯息。首先，创业者需要的研发基金远远大于他本身所拥有的财富，因此需要外界力量对其投资。在投资人的角度来看，他们在初期出资基于相信有高回报的项目，但权衡下扔要承担付诸东流的风险，所以一开始的投资金额会少，那么大多数情况下成本也不高。要是初期成本过高，风险就很大。而且很多刚开始成立的公司在第一次融资后情况都不是很乐观。这是学到的第一个结论，也是这个创业实验课题所说的投资的基本常识，不能误以为刚开始投资的金额越巨大，回报就越高，就算有风险也无所谓，可能事实并非如此。其次，在第一轮或第二轮投资后，通过财务报表发现回报率在上升，或者亏损的可能性下降，那么说明阶段性投资回报正在步入正常轨道。其实这些观望的试水阶段就是一种实验。实验不单是狭义上科学技术的变量分析，需要实验室或者实验器材，不只是理科的一种东西，也可以广泛成为文科经济等方面的的行为过程。实验进度可能有点慢，五年十年才能看出明显的差别，这基于创业者自身的努力和政府政策社会大潮流的推动。互联网行业在十几年前就是很有潜力的投资项目，尽管现在依旧是，不过没有现在回报的金额这么庞大了，但谁又知道呢，毕竟前人铺垫好的路，现在我们就可以减少比十几年前很多成本和时间去完成一件服务社会的项目，周期缩短成一两年就能宣告成功。尽管市场出现了饱和，但很多项目依然不完善。</w:t>
      </w:r>
      <w:r>
        <w:rPr>
          <w:rFonts w:hint="eastAsia" w:ascii="宋体" w:hAnsi="宋体" w:eastAsia="宋体" w:cs="宋体"/>
          <w:sz w:val="21"/>
          <w:szCs w:val="21"/>
        </w:rPr>
        <w:t>在这</w:t>
      </w:r>
      <w:r>
        <w:rPr>
          <w:rFonts w:hint="eastAsia" w:ascii="宋体" w:hAnsi="宋体" w:eastAsia="宋体" w:cs="宋体"/>
          <w:sz w:val="21"/>
          <w:szCs w:val="21"/>
          <w:lang w:val="en-US" w:eastAsia="zh-CN"/>
        </w:rPr>
        <w:t>些实验里</w:t>
      </w:r>
      <w:r>
        <w:rPr>
          <w:rFonts w:hint="eastAsia" w:ascii="宋体" w:hAnsi="宋体" w:eastAsia="宋体" w:cs="宋体"/>
          <w:sz w:val="21"/>
          <w:szCs w:val="21"/>
        </w:rPr>
        <w:t>概念性的模型中，新的企业要和已存在的产品和技术相互竞争，这会使最适合（大环境）的企业存活，就像谷歌就是因为其卓越的科技而超越了其前辈一样。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结合中国当今情况，创业的主力军是拥有知识技能的青年，他们有想法，但是能不能受到青睐？项目资助资金到手后他们获得了投资，这就意味着成功了吗？他们能不能物尽其用？实现价值而不是半途而废敷衍了事？现在的我也只能站在学生，青年的角度看创业，我并没有参与过，但至少从身边的人知道创业艰苦就在于很多意想不到的事情发生，而是否自己又可以迎刃而解。哈佛的创业课程给了我很大的启发，这和国内的课程有所不同，教材中的例子都是美国龙头企业的创业实验案例，这些资料和图表分析都是来自哈佛大学内部的资料，属于国外的创业投资经历，肯定和国内的大相径庭。我感觉到能接触到国外创业实验风险投资分析的案例是很棒的一个体验，虽然在课堂上参与的讨论不多，但是我仍然难以忘怀。创业的课程如果要深刻认识还是要条分缕析，但是我们已经认识到，面对漫漫创业长路，和路上出现的障碍阻挠，勇敢智慧坚持而卓越的人，运气都不会太差。</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美国名校能学习到不同的思维模式和想法，再把这些想法带回国内学以致用，真是很珍贵很有价值的。刚才一节课是讲了创业风险投资的理论知识，下面一节课就是讲模拟创业的实际操作。给我们上课的是妮可老师，她笑容可掬，十分友善，刚开始就让我们组队成为一个创业团队来“开公司”。当时的我有点惊讶，课堂上还可以这样互动，平时和同学的交流都局限在课堂后的，这次能在课堂里走动选择自己志同道合的伙伴并且一起交流，真是让人兴奋和激动。这种课堂模式简直就是给我们注入新鲜血液，我们又充满了兴致。妮可老师给了我们四个行业去选，服务业，互联网，食品和社会慈善，每个行业可以开两家公司，成员可以担任公司的CEO, CFO,MET等职位，而且还要对公司进行介绍和做财务报表。我和我的小伙伴打算销售虚拟眼镜，这是一款很新颖的高科技产品，具有很大的市场潜力，不过目前仍然不能推广，依然停留在概念产品上。关于如何做一个简单的价格表，妮可老师给我们在PPT上举例，是关于适合女孩玩具的单价，数量，成本等具体数字。我们上网搜了一下HTC的VR眼镜，发现国内价格基本是6888人民币的价格。国外以</w:t>
      </w:r>
      <w:bookmarkStart w:id="0" w:name="OLE_LINK1"/>
      <w:r>
        <w:rPr>
          <w:rFonts w:hint="eastAsia" w:ascii="宋体" w:hAnsi="宋体" w:eastAsia="宋体" w:cs="宋体"/>
          <w:sz w:val="21"/>
          <w:szCs w:val="21"/>
          <w:lang w:val="en-US" w:eastAsia="zh-CN"/>
        </w:rPr>
        <w:t>Oculars Rift</w:t>
      </w:r>
      <w:bookmarkEnd w:id="0"/>
      <w:r>
        <w:rPr>
          <w:rFonts w:hint="eastAsia" w:ascii="宋体" w:hAnsi="宋体" w:eastAsia="宋体" w:cs="宋体"/>
          <w:sz w:val="21"/>
          <w:szCs w:val="21"/>
          <w:lang w:val="en-US" w:eastAsia="zh-CN"/>
        </w:rPr>
        <w:t>为代表的在一万二左右。当然价格和质量成正比，看销售评论，国内的一些发烧友在体验上更偏向于Oculars Rift这种价格比国内翻倍的VR眼镜。初步了解自己销售产品的概况后，我们要去为自己的公司做一个简短的介绍，作为我们小组的演讲代表，我身先士卒上台小试牛刀。刚开始讲的时候有点卡机，但我着重强调了虚拟眼镜的价值在于用户视觉上的购买体验，价格是其次地，我发现专注于自己的演讲再加上和老师一些眼神接触会显得自己更加有自信，这也是我在美国这种自由的氛围下能呼之欲出的演讲能力，自我感觉十分良好。听着其他小伙伴的演讲，我发现同学们都很有想法，甚至洞察力很强，敏锐地抓住市场最新产品动态，去卖畅销的产品等等。这纯粹是一场头脑风暴，很临时，草稿也是稍微打了一下，基本上都是自由发挥。妮可老师十分赞赏我们，也表扬了我们，毕竟在陌生的国度第一天上课，而且没有提前准备的情况下可以做到这么好，她用了“very great of you”来表扬我们，大家都觉得很开心。这种课堂模式很独特，关于创业，我们又有了更深层次的理解，不再惧怕创业这个词，我们认识到有想法想变成现实就要大胆地去做，立刻组队，立刻选职位，立刻产生公司小介绍，甚至立刻定价，这些都不是问题。在妮可老师的鼓励下大家都做地很棒，允许有瑕疵，有口音，有病句，但勇敢地表达自己在何时何地都没有错，这才能产生创新，对于当代大学生来说是重要的，无论学什么。就仅仅这一上午的创业课堂，就让我受益匪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如果说创业风险投资，模拟操作的课程已经很丰富，那么接下来的课更加有趣。下午的三个小时，我们要上的是哈佛大学商科学生三年上的市场营销课程。这听起来不可思议，但是对于有教学经验的parlama park来说易如反掌。她穿着得体，高端金的小西装显得特别有威信和魅力。她给我们布置了小组作业，面对2.5亿美国总人口，一年的国内高尔夫市场容量是多大。这是个简单但考虑因素非常复杂的问题，有些同学假设了不同年龄段的不同需求，还有是不同收入群体的不同需求，我们组考虑的是职业高尔夫球手和业余的不同。各有各的销售策略和观点，park老师也十分认可我们这些别出心裁的想法，课后我和她进行了简短的关于创业的交流，发现创意在推动创业上起很大作用，在和她的交流之间，我感受到了分享和传播的力量。因为她是身体微微向我们这边倾地坐着，始终是面带笑容，很肯定我们想法的姿态，因此交流起来很轻松，这也是我们喜欢她的原因之一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的一天是关于妮可老师价格表的解说和一个领导力的课堂，还有美籍华人的国会议员给我们演讲，让我们了解到美国华人群体的生活已经他为华人争取权利的奋斗梦想。在哈佛上课难以忘怀，我们都为专业的老师团队和有礼貌的翻译感到幸福和满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美国东岸的微留学不仅在名校上课，还去别的名校参观，例如耶鲁大学，教堂外观的图书馆，林樱设计的捍卫女权主义的水桌，麻省理工大学恢弘的建筑，连绵的草坪，各个角落都可以见到专心看书的学生，这些都非常吸引我们。在人才辈出的名校游览参观，心里会对优秀有种崇敬和向往，提醒自己要努力向上，也要成为优秀的人，说不定未来的某天，自己可以和这些名校的人合作共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一天我们就坐了长途去到了尼亚加拉瀑布游玩。此行难忘，体验到了国家地理杂志所描绘的世界第一大瀑布的震撼，水声如雷贯耳，响彻云霄，海鸟在瀑布入湖处乘着波涛觅食，一船又一船的游客与瀑布亲密接触，大规模的水花洒向我们，大家雨露均沾，被淋地浑身湿透，很是尽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次日，我们就到达了马里兰州。安顿好以后，第二天开始上课。马里兰大学的教授和蔼可亲，但给我们领队的研究生张学长告诉我们，这里有点不安全，因为有图谋不轨的不法分子出没，提防我们要小心谨慎。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先上的是有关国际贸易的课程，老师循循善诱，我们也积极聆听。基本上大家都很认真地在做笔记和回答老师的问题。第一天的下午就和工程的同学们一起上完课，大家很是愉快。感觉在马里兰大学上课就是安顿下来了，不再舟车劳顿，也是和学院的小伙伴成群结队地上学，尽管太阳有点毒辣，但是经过林荫处就凉快了许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哈佛上的课侧重的是创业和营销，马里兰大学的商科课程就更具综合性，讨论了国际贸易，国际竞争，战略和竞争，跨国公司和对外直接投资，国际多元文化，领导力和管理，数据库等，其中讲义里有很多专业术语，有时候教授进度快，我们查单词也来不及，可能没有提前预习，上课有点跟不上也是一种遗憾。毕竟微留学是小课堂，学的是浓缩知识，重中之重，我们也只能依靠在大学积累过的知识去联想新学习的东西。其实最为艰难的是数据库，我们没有接触过程序语言，浅显的就是概率论和应用统计学里面的知识，也只能略知一二，并不能熟透于心。但是用心就肯定可以做好，例如我们和工程学院的同学一起上课的时候，经管的小伙伴可以提出对数据库的问题，而工程的同学也提出了对商科课程的疑问，这种追求全面发展，认真汲取知识的态度真是值得我们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天的观光和微留学课堂就这样圆满结束了。坐上回上海的飞机，飞跃北冰洋上空，看着橙色的霞光浮在深蓝色的海洋上，我们感慨万千。美国东岸的暴风雨来临之前，我们趁着好天气去参观学习，不仅幸运，还让这个盛夏充满美好的回忆。这趟旅途我们认识了新的伙伴，领略到了异国风情，感受到了名校独特的学习氛围和课堂模式，更重要的是加深对自己未来道路选择的认识。喜欢英语的我，希望继续进修，拿到资格证做翻译或者处理国际商务，有机会能够再次来美国，可能旅游，可能商务合作，也可能是开公司创业……世界这么大，一切皆有可能吧！感谢父母和学院的悉心栽培，我们在将来会投桃报李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483A"/>
    <w:rsid w:val="0A8218AE"/>
    <w:rsid w:val="128C783E"/>
    <w:rsid w:val="214C0A7D"/>
    <w:rsid w:val="2561389F"/>
    <w:rsid w:val="259865B1"/>
    <w:rsid w:val="38CA4C8E"/>
    <w:rsid w:val="4A8361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customStyle="1" w:styleId="5">
    <w:name w:val="tgt4"/>
    <w:basedOn w:val="1"/>
    <w:qFormat/>
    <w:uiPriority w:val="0"/>
    <w:pPr>
      <w:spacing w:after="84"/>
    </w:pPr>
    <w:rPr>
      <w:rFonts w:cs="Times New Roman"/>
      <w:kern w:val="0"/>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2016-08-09T09:30:13Z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